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0D2F46" w:rsidRDefault="00BC0A67" w:rsidP="00974E96">
      <w:pPr>
        <w:pStyle w:val="Heading1"/>
        <w:jc w:val="center"/>
        <w:rPr>
          <w:rFonts w:ascii="Barlow" w:hAnsi="Barlow"/>
        </w:rPr>
      </w:pPr>
      <w:r w:rsidRPr="000D2F46">
        <w:rPr>
          <w:rFonts w:ascii="Barlow" w:hAnsi="Barlow"/>
        </w:rPr>
        <w:t xml:space="preserve"> </w:t>
      </w:r>
      <w:r w:rsidR="00974E96" w:rsidRPr="000D2F46">
        <w:rPr>
          <w:rFonts w:ascii="Barlow" w:hAnsi="Barlow"/>
          <w:noProof/>
          <w:lang w:eastAsia="en-GB"/>
        </w:rPr>
        <w:drawing>
          <wp:inline distT="0" distB="0" distL="0" distR="0">
            <wp:extent cx="3526971" cy="1882208"/>
            <wp:effectExtent l="0" t="0" r="0" b="3810"/>
            <wp:docPr id="2" name="Picture 2" descr="Shelter Cymru logo - white on 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lter Cymru logo - white on red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635" cy="18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6" w:rsidRPr="000D2F46" w:rsidRDefault="007742AF" w:rsidP="00511091">
      <w:pPr>
        <w:jc w:val="center"/>
        <w:rPr>
          <w:rFonts w:ascii="Barlow" w:hAnsi="Barlow"/>
          <w:spacing w:val="-3"/>
        </w:rPr>
      </w:pPr>
      <w:r w:rsidRPr="000D2F46">
        <w:rPr>
          <w:rFonts w:ascii="Barlow" w:hAnsi="Barlow"/>
          <w:spacing w:val="-3"/>
        </w:rPr>
        <w:tab/>
      </w:r>
      <w:r w:rsidRPr="000D2F46">
        <w:rPr>
          <w:rFonts w:ascii="Barlow" w:hAnsi="Barlow"/>
          <w:spacing w:val="-3"/>
        </w:rPr>
        <w:tab/>
      </w:r>
    </w:p>
    <w:p w:rsidR="00511091" w:rsidRPr="000D2F46" w:rsidRDefault="00511091" w:rsidP="00511091">
      <w:pPr>
        <w:jc w:val="center"/>
        <w:rPr>
          <w:rFonts w:ascii="Barlow" w:hAnsi="Barlow"/>
          <w:spacing w:val="-3"/>
          <w:szCs w:val="28"/>
        </w:rPr>
      </w:pPr>
      <w:r w:rsidRPr="000D2F46">
        <w:rPr>
          <w:rFonts w:ascii="Barlow" w:hAnsi="Barlow"/>
          <w:bCs/>
          <w:szCs w:val="28"/>
        </w:rPr>
        <w:t>Shelter Cymru is the people and homes charity in Wales</w:t>
      </w:r>
    </w:p>
    <w:p w:rsidR="00974E96" w:rsidRPr="000D2F46" w:rsidRDefault="00511091" w:rsidP="00511091">
      <w:pPr>
        <w:keepNext/>
        <w:jc w:val="center"/>
        <w:outlineLvl w:val="6"/>
        <w:rPr>
          <w:rFonts w:ascii="Barlow" w:hAnsi="Barlow"/>
          <w:bCs/>
          <w:szCs w:val="28"/>
        </w:rPr>
      </w:pPr>
      <w:r w:rsidRPr="000D2F46">
        <w:rPr>
          <w:rFonts w:ascii="Barlow" w:hAnsi="Barlow"/>
          <w:bCs/>
          <w:szCs w:val="28"/>
        </w:rPr>
        <w:t xml:space="preserve">and works for </w:t>
      </w:r>
      <w:r w:rsidR="00974E96" w:rsidRPr="000D2F46">
        <w:rPr>
          <w:rFonts w:ascii="Barlow" w:hAnsi="Barlow"/>
          <w:bCs/>
          <w:szCs w:val="28"/>
        </w:rPr>
        <w:t>the prevention of homelessness,</w:t>
      </w:r>
    </w:p>
    <w:p w:rsidR="00974E96" w:rsidRPr="000D2F46" w:rsidRDefault="00511091" w:rsidP="00511091">
      <w:pPr>
        <w:keepNext/>
        <w:jc w:val="center"/>
        <w:outlineLvl w:val="6"/>
        <w:rPr>
          <w:rFonts w:ascii="Barlow" w:hAnsi="Barlow"/>
          <w:bCs/>
          <w:szCs w:val="28"/>
        </w:rPr>
      </w:pPr>
      <w:r w:rsidRPr="000D2F46">
        <w:rPr>
          <w:rFonts w:ascii="Barlow" w:hAnsi="Barlow"/>
          <w:bCs/>
          <w:szCs w:val="28"/>
        </w:rPr>
        <w:t>the improvement</w:t>
      </w:r>
      <w:r w:rsidR="00974E96" w:rsidRPr="000D2F46">
        <w:rPr>
          <w:rFonts w:ascii="Barlow" w:hAnsi="Barlow"/>
          <w:bCs/>
          <w:szCs w:val="28"/>
        </w:rPr>
        <w:t xml:space="preserve"> </w:t>
      </w:r>
      <w:r w:rsidRPr="000D2F46">
        <w:rPr>
          <w:rFonts w:ascii="Barlow" w:hAnsi="Barlow"/>
          <w:bCs/>
          <w:szCs w:val="28"/>
        </w:rPr>
        <w:t>of housing condition</w:t>
      </w:r>
      <w:r w:rsidR="00974E96" w:rsidRPr="000D2F46">
        <w:rPr>
          <w:rFonts w:ascii="Barlow" w:hAnsi="Barlow"/>
          <w:bCs/>
          <w:szCs w:val="28"/>
        </w:rPr>
        <w:t>s, and the right of everyone to</w:t>
      </w:r>
    </w:p>
    <w:p w:rsidR="00511091" w:rsidRPr="000D2F46" w:rsidRDefault="00511091" w:rsidP="00511091">
      <w:pPr>
        <w:keepNext/>
        <w:jc w:val="center"/>
        <w:outlineLvl w:val="6"/>
        <w:rPr>
          <w:rFonts w:ascii="Barlow" w:hAnsi="Barlow"/>
          <w:bCs/>
          <w:szCs w:val="28"/>
        </w:rPr>
      </w:pPr>
      <w:r w:rsidRPr="000D2F46">
        <w:rPr>
          <w:rFonts w:ascii="Barlow" w:hAnsi="Barlow"/>
          <w:bCs/>
          <w:szCs w:val="28"/>
        </w:rPr>
        <w:t>a safe, suitable and affordable home.</w:t>
      </w:r>
    </w:p>
    <w:p w:rsidR="00511091" w:rsidRPr="000D2F46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</w:rPr>
      </w:pPr>
    </w:p>
    <w:p w:rsidR="00511091" w:rsidRPr="000D2F46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</w:rPr>
      </w:pPr>
      <w:r w:rsidRPr="000D2F46">
        <w:rPr>
          <w:rFonts w:ascii="Barlow" w:hAnsi="Barlow"/>
          <w:bCs/>
          <w:szCs w:val="28"/>
        </w:rPr>
        <w:t xml:space="preserve">We are now looking to recruit for the following position to join our team. </w:t>
      </w:r>
    </w:p>
    <w:p w:rsidR="00511091" w:rsidRPr="000D2F46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</w:rPr>
      </w:pPr>
      <w:r w:rsidRPr="000D2F46">
        <w:rPr>
          <w:rFonts w:ascii="Barlow" w:hAnsi="Barlow"/>
          <w:bCs/>
          <w:szCs w:val="28"/>
        </w:rPr>
        <w:t xml:space="preserve">  If you</w:t>
      </w:r>
      <w:r w:rsidR="00FC2AF4" w:rsidRPr="000D2F46">
        <w:rPr>
          <w:rFonts w:ascii="Barlow" w:hAnsi="Barlow"/>
          <w:bCs/>
          <w:szCs w:val="28"/>
        </w:rPr>
        <w:t xml:space="preserve"> want to help end homelessness in Wales</w:t>
      </w:r>
      <w:r w:rsidR="00974E96" w:rsidRPr="000D2F46">
        <w:rPr>
          <w:rFonts w:ascii="Barlow" w:hAnsi="Barlow"/>
          <w:bCs/>
          <w:szCs w:val="28"/>
        </w:rPr>
        <w:t xml:space="preserve">, </w:t>
      </w:r>
      <w:r w:rsidRPr="000D2F46">
        <w:rPr>
          <w:rFonts w:ascii="Barlow" w:hAnsi="Barlow"/>
          <w:bCs/>
          <w:szCs w:val="28"/>
        </w:rPr>
        <w:t>we would love to hear from you.</w:t>
      </w:r>
    </w:p>
    <w:p w:rsidR="007742AF" w:rsidRPr="000D2F46" w:rsidRDefault="007742AF" w:rsidP="007742AF">
      <w:pPr>
        <w:rPr>
          <w:rFonts w:ascii="Barlow" w:hAnsi="Barlow"/>
          <w:sz w:val="28"/>
          <w:szCs w:val="28"/>
        </w:rPr>
      </w:pPr>
      <w:r w:rsidRPr="000D2F46">
        <w:rPr>
          <w:rFonts w:ascii="Barlow" w:hAnsi="Barlow"/>
          <w:spacing w:val="-3"/>
          <w:sz w:val="28"/>
          <w:szCs w:val="28"/>
        </w:rPr>
        <w:tab/>
      </w:r>
      <w:r w:rsidRPr="000D2F46">
        <w:rPr>
          <w:rFonts w:ascii="Barlow" w:hAnsi="Barlow"/>
          <w:spacing w:val="-3"/>
          <w:sz w:val="28"/>
          <w:szCs w:val="28"/>
        </w:rPr>
        <w:tab/>
      </w:r>
      <w:r w:rsidRPr="000D2F46">
        <w:rPr>
          <w:rFonts w:ascii="Barlow" w:hAnsi="Barlow"/>
          <w:spacing w:val="-3"/>
          <w:sz w:val="28"/>
          <w:szCs w:val="28"/>
        </w:rPr>
        <w:tab/>
      </w:r>
    </w:p>
    <w:p w:rsidR="00BF28A9" w:rsidRPr="000D2F46" w:rsidRDefault="00CA0CC4" w:rsidP="00BF2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Barlow" w:hAnsi="Barlow"/>
          <w:b/>
          <w:bCs/>
          <w:sz w:val="40"/>
          <w:szCs w:val="40"/>
        </w:rPr>
      </w:pPr>
      <w:r w:rsidRPr="000D2F46">
        <w:rPr>
          <w:rFonts w:ascii="Barlow" w:hAnsi="Barlow"/>
          <w:b/>
          <w:bCs/>
          <w:sz w:val="40"/>
          <w:szCs w:val="40"/>
        </w:rPr>
        <w:t>DIGITAL</w:t>
      </w:r>
      <w:r w:rsidR="00BF28A9" w:rsidRPr="000D2F46">
        <w:rPr>
          <w:rFonts w:ascii="Barlow" w:hAnsi="Barlow"/>
          <w:b/>
          <w:bCs/>
          <w:sz w:val="40"/>
          <w:szCs w:val="40"/>
        </w:rPr>
        <w:t xml:space="preserve"> DEVELOPER (Advice Online)</w:t>
      </w:r>
    </w:p>
    <w:p w:rsidR="00993E36" w:rsidRPr="000D2F46" w:rsidRDefault="00B9734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</w:rPr>
      </w:pPr>
      <w:r w:rsidRPr="000D2F46">
        <w:rPr>
          <w:rFonts w:ascii="Barlow" w:hAnsi="Barlow"/>
          <w:b/>
          <w:bCs/>
          <w:sz w:val="40"/>
          <w:szCs w:val="40"/>
        </w:rPr>
        <w:t xml:space="preserve"> </w:t>
      </w:r>
      <w:r w:rsidR="0061554E">
        <w:rPr>
          <w:rFonts w:ascii="Barlow" w:hAnsi="Barlow"/>
          <w:b/>
          <w:bCs/>
          <w:sz w:val="40"/>
          <w:szCs w:val="40"/>
        </w:rPr>
        <w:t>Cardiff or Swansea office</w:t>
      </w:r>
    </w:p>
    <w:p w:rsidR="00993E36" w:rsidRPr="000D2F46" w:rsidRDefault="000D2F4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</w:rPr>
      </w:pPr>
      <w:r w:rsidRPr="000D2F46">
        <w:rPr>
          <w:rFonts w:ascii="Barlow" w:hAnsi="Barlow"/>
          <w:b/>
          <w:bCs/>
          <w:sz w:val="40"/>
          <w:szCs w:val="40"/>
        </w:rPr>
        <w:t>POST NO: SC613</w:t>
      </w:r>
    </w:p>
    <w:p w:rsidR="003B3235" w:rsidRPr="000D2F46" w:rsidRDefault="00BF28A9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</w:rPr>
      </w:pPr>
      <w:r w:rsidRPr="000D2F46">
        <w:rPr>
          <w:rFonts w:ascii="Barlow" w:hAnsi="Barlow"/>
          <w:b/>
          <w:sz w:val="40"/>
          <w:szCs w:val="40"/>
        </w:rPr>
        <w:t>28</w:t>
      </w:r>
      <w:r w:rsidR="003B3235" w:rsidRPr="000D2F46">
        <w:rPr>
          <w:rFonts w:ascii="Barlow" w:hAnsi="Barlow"/>
          <w:b/>
          <w:sz w:val="40"/>
          <w:szCs w:val="40"/>
        </w:rPr>
        <w:t xml:space="preserve"> hours per week</w:t>
      </w:r>
    </w:p>
    <w:p w:rsidR="00A26C36" w:rsidRPr="00F0559D" w:rsidRDefault="00A26C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</w:rPr>
      </w:pPr>
      <w:r w:rsidRPr="00F0559D">
        <w:rPr>
          <w:rFonts w:ascii="Barlow" w:hAnsi="Barlow"/>
          <w:b/>
          <w:bCs/>
          <w:sz w:val="40"/>
          <w:szCs w:val="40"/>
        </w:rPr>
        <w:t>£</w:t>
      </w:r>
      <w:r w:rsidR="000D2F46" w:rsidRPr="00F0559D">
        <w:rPr>
          <w:rFonts w:ascii="Barlow" w:hAnsi="Barlow"/>
          <w:b/>
          <w:bCs/>
          <w:sz w:val="40"/>
          <w:szCs w:val="40"/>
        </w:rPr>
        <w:t>24,528</w:t>
      </w:r>
      <w:r w:rsidR="00AC3E9C" w:rsidRPr="00F0559D">
        <w:rPr>
          <w:rFonts w:ascii="Barlow" w:hAnsi="Barlow"/>
          <w:b/>
          <w:bCs/>
          <w:sz w:val="40"/>
          <w:szCs w:val="40"/>
        </w:rPr>
        <w:t xml:space="preserve"> </w:t>
      </w:r>
      <w:r w:rsidRPr="00F0559D">
        <w:rPr>
          <w:rFonts w:ascii="Barlow" w:hAnsi="Barlow"/>
          <w:b/>
          <w:bCs/>
          <w:sz w:val="40"/>
          <w:szCs w:val="40"/>
        </w:rPr>
        <w:t>per annum</w:t>
      </w:r>
      <w:r w:rsidR="00731B89" w:rsidRPr="00F0559D">
        <w:rPr>
          <w:rFonts w:ascii="Barlow" w:hAnsi="Barlow"/>
          <w:b/>
          <w:bCs/>
          <w:sz w:val="40"/>
          <w:szCs w:val="40"/>
        </w:rPr>
        <w:t xml:space="preserve"> </w:t>
      </w:r>
      <w:r w:rsidR="00BF28A9" w:rsidRPr="00F0559D">
        <w:rPr>
          <w:rFonts w:ascii="Barlow" w:hAnsi="Barlow"/>
          <w:b/>
          <w:bCs/>
          <w:sz w:val="40"/>
          <w:szCs w:val="40"/>
        </w:rPr>
        <w:t>(pro rata)</w:t>
      </w:r>
      <w:r w:rsidR="000D2F46" w:rsidRPr="00F0559D">
        <w:rPr>
          <w:rFonts w:ascii="Barlow" w:hAnsi="Barlow"/>
          <w:b/>
          <w:bCs/>
          <w:sz w:val="40"/>
          <w:szCs w:val="40"/>
        </w:rPr>
        <w:t xml:space="preserve"> - £19,623pa</w:t>
      </w:r>
    </w:p>
    <w:p w:rsidR="009E5859" w:rsidRPr="00F0559D" w:rsidRDefault="009E5859" w:rsidP="009E5859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/>
          <w:bCs/>
          <w:szCs w:val="28"/>
        </w:rPr>
      </w:pPr>
    </w:p>
    <w:p w:rsidR="006C7DED" w:rsidRPr="00F0559D" w:rsidRDefault="006C7DED" w:rsidP="006C7DED">
      <w:pPr>
        <w:autoSpaceDE w:val="0"/>
        <w:autoSpaceDN w:val="0"/>
        <w:textAlignment w:val="baseline"/>
        <w:rPr>
          <w:rFonts w:ascii="Barlow" w:hAnsi="Barlow"/>
        </w:rPr>
      </w:pPr>
      <w:r w:rsidRPr="00F0559D">
        <w:rPr>
          <w:rFonts w:ascii="Barlow" w:hAnsi="Barlow"/>
          <w:iCs/>
        </w:rPr>
        <w:t xml:space="preserve">The </w:t>
      </w:r>
      <w:proofErr w:type="spellStart"/>
      <w:r w:rsidRPr="00F0559D">
        <w:rPr>
          <w:rFonts w:ascii="Barlow" w:hAnsi="Barlow"/>
          <w:iCs/>
        </w:rPr>
        <w:t>postholder</w:t>
      </w:r>
      <w:proofErr w:type="spellEnd"/>
      <w:r w:rsidRPr="00F0559D">
        <w:rPr>
          <w:rFonts w:ascii="Barlow" w:hAnsi="Barlow"/>
          <w:iCs/>
        </w:rPr>
        <w:t xml:space="preserve"> will work close</w:t>
      </w:r>
      <w:r w:rsidR="005111EC" w:rsidRPr="00F0559D">
        <w:rPr>
          <w:rFonts w:ascii="Barlow" w:hAnsi="Barlow"/>
          <w:iCs/>
        </w:rPr>
        <w:t>ly with the Advice Online Manager and editorial team</w:t>
      </w:r>
      <w:r w:rsidRPr="00F0559D">
        <w:rPr>
          <w:rFonts w:ascii="Barlow" w:hAnsi="Barlow"/>
          <w:iCs/>
        </w:rPr>
        <w:t xml:space="preserve"> to oversee the technical maintenance and </w:t>
      </w:r>
      <w:r w:rsidR="00D94E1B" w:rsidRPr="00F0559D">
        <w:rPr>
          <w:rFonts w:ascii="Barlow" w:hAnsi="Barlow"/>
          <w:iCs/>
        </w:rPr>
        <w:t xml:space="preserve">digital </w:t>
      </w:r>
      <w:r w:rsidRPr="00F0559D">
        <w:rPr>
          <w:rFonts w:ascii="Barlow" w:hAnsi="Barlow"/>
          <w:iCs/>
        </w:rPr>
        <w:t xml:space="preserve">development of Shelter </w:t>
      </w:r>
      <w:proofErr w:type="spellStart"/>
      <w:r w:rsidRPr="00F0559D">
        <w:rPr>
          <w:rFonts w:ascii="Barlow" w:hAnsi="Barlow"/>
          <w:iCs/>
        </w:rPr>
        <w:t>Cymru’s</w:t>
      </w:r>
      <w:proofErr w:type="spellEnd"/>
      <w:r w:rsidRPr="00F0559D">
        <w:rPr>
          <w:rFonts w:ascii="Barlow" w:hAnsi="Barlow"/>
          <w:iCs/>
        </w:rPr>
        <w:t xml:space="preserve"> Advice Online information resource and to contribute to its ongoing evaluation.  You will play a key role in devising and developing further ways to make Advice Online content more relevant and accessible.</w:t>
      </w:r>
    </w:p>
    <w:p w:rsidR="00A26C36" w:rsidRPr="00F0559D" w:rsidRDefault="00A26C36" w:rsidP="00A26C36">
      <w:pPr>
        <w:rPr>
          <w:rFonts w:ascii="Barlow" w:hAnsi="Barlow" w:cs="Arial"/>
          <w:sz w:val="28"/>
          <w:szCs w:val="28"/>
          <w:shd w:val="clear" w:color="auto" w:fill="FFFFFF"/>
        </w:rPr>
      </w:pPr>
    </w:p>
    <w:p w:rsidR="000D2F46" w:rsidRPr="00F0559D" w:rsidRDefault="000D2F46" w:rsidP="000D2F46">
      <w:pPr>
        <w:rPr>
          <w:rFonts w:ascii="Barlow" w:hAnsi="Barlow" w:cs="Arial"/>
          <w:szCs w:val="28"/>
          <w:shd w:val="clear" w:color="auto" w:fill="FFFFFF"/>
          <w:lang w:val="cy-GB"/>
        </w:rPr>
      </w:pPr>
      <w:r w:rsidRPr="00F0559D">
        <w:rPr>
          <w:rFonts w:ascii="Barlow" w:hAnsi="Barlow" w:cs="Arial"/>
          <w:shd w:val="clear" w:color="auto" w:fill="FFFFFF"/>
          <w:lang w:val="cy-GB"/>
        </w:rPr>
        <w:t xml:space="preserve">During the current period of uncertainty around Covid-19, most of the team are temporarily working remotely, however following any general return to office working the post will be based at </w:t>
      </w:r>
      <w:r w:rsidR="0061554E" w:rsidRPr="00F0559D">
        <w:rPr>
          <w:rFonts w:ascii="Barlow" w:hAnsi="Barlow" w:cs="Arial"/>
          <w:shd w:val="clear" w:color="auto" w:fill="FFFFFF"/>
          <w:lang w:val="cy-GB"/>
        </w:rPr>
        <w:t xml:space="preserve">either </w:t>
      </w:r>
      <w:r w:rsidRPr="00F0559D">
        <w:rPr>
          <w:rFonts w:ascii="Barlow" w:hAnsi="Barlow" w:cs="Arial"/>
          <w:shd w:val="clear" w:color="auto" w:fill="FFFFFF"/>
          <w:lang w:val="cy-GB"/>
        </w:rPr>
        <w:t xml:space="preserve">our </w:t>
      </w:r>
      <w:r w:rsidR="0061554E" w:rsidRPr="00F0559D">
        <w:rPr>
          <w:rFonts w:ascii="Barlow" w:hAnsi="Barlow" w:cs="Arial"/>
          <w:shd w:val="clear" w:color="auto" w:fill="FFFFFF"/>
          <w:lang w:val="cy-GB"/>
        </w:rPr>
        <w:t xml:space="preserve"> Cardiff or Swansea </w:t>
      </w:r>
      <w:r w:rsidRPr="00F0559D">
        <w:rPr>
          <w:rFonts w:ascii="Barlow" w:hAnsi="Barlow" w:cs="Arial"/>
          <w:shd w:val="clear" w:color="auto" w:fill="FFFFFF"/>
          <w:lang w:val="cy-GB"/>
        </w:rPr>
        <w:t>office.  Shelter Cymru is working with staff to offer a form of hybrid working moving forwards</w:t>
      </w:r>
      <w:r w:rsidRPr="00F0559D">
        <w:rPr>
          <w:rFonts w:ascii="Barlow" w:hAnsi="Barlow" w:cs="Arial"/>
          <w:szCs w:val="28"/>
          <w:shd w:val="clear" w:color="auto" w:fill="FFFFFF"/>
          <w:lang w:val="cy-GB"/>
        </w:rPr>
        <w:t>.</w:t>
      </w:r>
    </w:p>
    <w:p w:rsidR="000D2F46" w:rsidRPr="00606069" w:rsidRDefault="000D2F46" w:rsidP="000D2F46">
      <w:pPr>
        <w:rPr>
          <w:rFonts w:ascii="Barlow" w:hAnsi="Barlow" w:cs="Arial"/>
          <w:color w:val="2A2A2A"/>
          <w:sz w:val="16"/>
          <w:szCs w:val="16"/>
          <w:shd w:val="clear" w:color="auto" w:fill="FFFFFF"/>
          <w:lang w:val="cy-GB"/>
        </w:rPr>
      </w:pPr>
    </w:p>
    <w:p w:rsidR="000D2F46" w:rsidRPr="007D71B3" w:rsidRDefault="000D2F46" w:rsidP="000D2F4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Cs w:val="28"/>
          <w:lang w:val="cy-GB"/>
        </w:rPr>
      </w:pPr>
      <w:r w:rsidRPr="007D71B3">
        <w:rPr>
          <w:rFonts w:ascii="Barlow" w:hAnsi="Barlow"/>
          <w:b/>
          <w:bCs/>
          <w:szCs w:val="28"/>
          <w:lang w:val="cy-GB"/>
        </w:rPr>
        <w:t>Shelter Cymru offers a high level of support, a welcoming work environment and an excellent package of benefits – for further details of the key benefits available please visit the recruitment page of our website</w:t>
      </w:r>
    </w:p>
    <w:p w:rsidR="000D2F46" w:rsidRPr="00606069" w:rsidRDefault="000D2F46" w:rsidP="000D2F4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16"/>
          <w:szCs w:val="16"/>
          <w:lang w:val="cy-GB"/>
        </w:rPr>
      </w:pPr>
    </w:p>
    <w:p w:rsidR="000D2F46" w:rsidRDefault="000D2F46" w:rsidP="000D2F46">
      <w:pPr>
        <w:jc w:val="both"/>
        <w:rPr>
          <w:rFonts w:ascii="Barlow" w:hAnsi="Barlow"/>
          <w:spacing w:val="-3"/>
          <w:szCs w:val="28"/>
          <w:lang w:val="cy-GB"/>
        </w:rPr>
      </w:pPr>
      <w:r w:rsidRPr="007D71B3">
        <w:rPr>
          <w:rFonts w:ascii="Barlow" w:hAnsi="Barlow"/>
          <w:spacing w:val="-3"/>
          <w:szCs w:val="28"/>
          <w:lang w:val="cy-GB"/>
        </w:rPr>
        <w:t xml:space="preserve">To apply, visit our website at </w:t>
      </w:r>
      <w:r>
        <w:rPr>
          <w:rStyle w:val="Hyperlink"/>
          <w:rFonts w:ascii="Barlow" w:hAnsi="Barlow"/>
          <w:spacing w:val="-3"/>
          <w:szCs w:val="28"/>
          <w:lang w:val="cy-GB"/>
        </w:rPr>
        <w:fldChar w:fldCharType="begin"/>
      </w:r>
      <w:r>
        <w:rPr>
          <w:rStyle w:val="Hyperlink"/>
          <w:rFonts w:ascii="Barlow" w:hAnsi="Barlow"/>
          <w:spacing w:val="-3"/>
          <w:szCs w:val="28"/>
          <w:lang w:val="cy-GB"/>
        </w:rPr>
        <w:instrText xml:space="preserve"> HYPERLINK "http://www.sheltercymru.org.uk/" </w:instrText>
      </w:r>
      <w:r>
        <w:rPr>
          <w:rStyle w:val="Hyperlink"/>
          <w:rFonts w:ascii="Barlow" w:hAnsi="Barlow"/>
          <w:spacing w:val="-3"/>
          <w:szCs w:val="28"/>
          <w:lang w:val="cy-GB"/>
        </w:rPr>
        <w:fldChar w:fldCharType="separate"/>
      </w:r>
      <w:r w:rsidRPr="007D71B3">
        <w:rPr>
          <w:rStyle w:val="Hyperlink"/>
          <w:rFonts w:ascii="Barlow" w:hAnsi="Barlow"/>
          <w:spacing w:val="-3"/>
          <w:szCs w:val="28"/>
          <w:lang w:val="cy-GB"/>
        </w:rPr>
        <w:t>www.sheltercymru.org.uk</w:t>
      </w:r>
      <w:r>
        <w:rPr>
          <w:rStyle w:val="Hyperlink"/>
          <w:rFonts w:ascii="Barlow" w:hAnsi="Barlow"/>
          <w:spacing w:val="-3"/>
          <w:szCs w:val="28"/>
          <w:lang w:val="cy-GB"/>
        </w:rPr>
        <w:fldChar w:fldCharType="end"/>
      </w:r>
      <w:r w:rsidRPr="007D71B3">
        <w:rPr>
          <w:rFonts w:ascii="Barlow" w:hAnsi="Barlow"/>
          <w:spacing w:val="-3"/>
          <w:szCs w:val="28"/>
          <w:lang w:val="cy-GB"/>
        </w:rPr>
        <w:t xml:space="preserve"> or telephone 01792 469400</w:t>
      </w:r>
    </w:p>
    <w:p w:rsidR="000D2F46" w:rsidRPr="00606069" w:rsidRDefault="000D2F46" w:rsidP="000D2F46">
      <w:pPr>
        <w:jc w:val="both"/>
        <w:rPr>
          <w:rFonts w:ascii="Barlow" w:hAnsi="Barlow"/>
          <w:spacing w:val="-3"/>
          <w:sz w:val="16"/>
          <w:szCs w:val="16"/>
          <w:lang w:val="cy-GB"/>
        </w:rPr>
      </w:pPr>
    </w:p>
    <w:p w:rsidR="000D2F46" w:rsidRPr="007D71B3" w:rsidRDefault="000D2F46" w:rsidP="000D2F46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Cs w:val="28"/>
          <w:lang w:val="cy-GB"/>
        </w:rPr>
      </w:pPr>
      <w:r w:rsidRPr="00606069">
        <w:rPr>
          <w:rFonts w:ascii="Barlow" w:hAnsi="Barlow"/>
          <w:b/>
          <w:bCs/>
          <w:color w:val="FFFFFF" w:themeColor="background1"/>
          <w:sz w:val="36"/>
          <w:szCs w:val="36"/>
          <w:lang w:val="cy-GB"/>
        </w:rPr>
        <w:t xml:space="preserve">CLOSING DATE:  </w:t>
      </w:r>
      <w:r w:rsidR="00F0559D">
        <w:rPr>
          <w:rFonts w:ascii="Barlow" w:hAnsi="Barlow"/>
          <w:b/>
          <w:bCs/>
          <w:color w:val="FFFFFF" w:themeColor="background1"/>
          <w:sz w:val="36"/>
          <w:szCs w:val="36"/>
          <w:lang w:val="cy-GB"/>
        </w:rPr>
        <w:t>1</w:t>
      </w:r>
      <w:r w:rsidR="000113D0">
        <w:rPr>
          <w:rFonts w:ascii="Barlow" w:hAnsi="Barlow"/>
          <w:b/>
          <w:bCs/>
          <w:color w:val="FFFFFF" w:themeColor="background1"/>
          <w:sz w:val="36"/>
          <w:szCs w:val="36"/>
          <w:lang w:val="cy-GB"/>
        </w:rPr>
        <w:t>5 June</w:t>
      </w:r>
      <w:r w:rsidR="00F0559D">
        <w:rPr>
          <w:rFonts w:ascii="Barlow" w:hAnsi="Barlow"/>
          <w:b/>
          <w:bCs/>
          <w:color w:val="FFFFFF" w:themeColor="background1"/>
          <w:sz w:val="36"/>
          <w:szCs w:val="36"/>
          <w:lang w:val="cy-GB"/>
        </w:rPr>
        <w:t xml:space="preserve"> 2022</w:t>
      </w:r>
    </w:p>
    <w:p w:rsidR="000D2F46" w:rsidRDefault="000D2F46" w:rsidP="000D2F46">
      <w:pPr>
        <w:rPr>
          <w:rFonts w:ascii="Barlow" w:hAnsi="Barlow" w:cs="Arial"/>
          <w:color w:val="2A2A2A"/>
          <w:szCs w:val="28"/>
          <w:shd w:val="clear" w:color="auto" w:fill="FFFFFF"/>
          <w:lang w:val="cy-GB"/>
        </w:rPr>
      </w:pPr>
    </w:p>
    <w:p w:rsidR="000D2F46" w:rsidRPr="00606069" w:rsidRDefault="000D2F46" w:rsidP="000D2F46">
      <w:pPr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</w:pPr>
      <w:r w:rsidRPr="00606069"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0D2F46" w:rsidRPr="007D71B3" w:rsidRDefault="000D2F46" w:rsidP="000D2F46">
      <w:pPr>
        <w:jc w:val="both"/>
        <w:rPr>
          <w:rFonts w:ascii="Barlow" w:hAnsi="Barlow" w:cs="Arial"/>
          <w:szCs w:val="28"/>
          <w:lang w:val="cy-GB"/>
        </w:rPr>
      </w:pPr>
    </w:p>
    <w:p w:rsidR="000D2F46" w:rsidRPr="00606069" w:rsidRDefault="000D2F46" w:rsidP="000D2F46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606069">
        <w:rPr>
          <w:rFonts w:ascii="Barlow" w:hAnsi="Barlow" w:cs="Arial"/>
          <w:sz w:val="22"/>
          <w:szCs w:val="22"/>
          <w:lang w:val="cy-GB"/>
        </w:rPr>
        <w:t xml:space="preserve">Registered Charity No: 515902  </w:t>
      </w:r>
    </w:p>
    <w:p w:rsidR="00456547" w:rsidRPr="000D2F46" w:rsidRDefault="00456547" w:rsidP="00E10BBB">
      <w:pPr>
        <w:jc w:val="both"/>
        <w:rPr>
          <w:rFonts w:ascii="Barlow" w:hAnsi="Barlow" w:cs="Arial"/>
          <w:sz w:val="28"/>
          <w:szCs w:val="28"/>
        </w:rPr>
      </w:pPr>
    </w:p>
    <w:p w:rsidR="00456547" w:rsidRPr="000D2F46" w:rsidRDefault="00456547" w:rsidP="00456547">
      <w:pPr>
        <w:pStyle w:val="Heading1"/>
        <w:jc w:val="center"/>
        <w:rPr>
          <w:rFonts w:ascii="Barlow" w:hAnsi="Barlow"/>
        </w:rPr>
      </w:pPr>
      <w:r w:rsidRPr="000D2F46">
        <w:rPr>
          <w:rFonts w:ascii="Barlow" w:hAnsi="Barlow"/>
          <w:noProof/>
          <w:lang w:eastAsia="en-GB"/>
        </w:rPr>
        <w:lastRenderedPageBreak/>
        <w:drawing>
          <wp:inline distT="0" distB="0" distL="0" distR="0">
            <wp:extent cx="3550722" cy="1894883"/>
            <wp:effectExtent l="0" t="0" r="0" b="0"/>
            <wp:docPr id="1" name="Picture 1" descr="Shelter Cymru logo - white on 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lter Cymru logo - white on red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98" cy="190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47" w:rsidRPr="000D2F46" w:rsidRDefault="00456547" w:rsidP="00456547">
      <w:pPr>
        <w:jc w:val="center"/>
        <w:rPr>
          <w:rFonts w:ascii="Barlow" w:hAnsi="Barlow"/>
          <w:spacing w:val="-3"/>
        </w:rPr>
      </w:pPr>
      <w:r w:rsidRPr="000D2F46">
        <w:rPr>
          <w:rFonts w:ascii="Barlow" w:hAnsi="Barlow"/>
          <w:spacing w:val="-3"/>
        </w:rPr>
        <w:tab/>
      </w:r>
      <w:r w:rsidRPr="000D2F46">
        <w:rPr>
          <w:rFonts w:ascii="Barlow" w:hAnsi="Barlow"/>
          <w:spacing w:val="-3"/>
        </w:rPr>
        <w:tab/>
      </w:r>
    </w:p>
    <w:p w:rsidR="00571E2F" w:rsidRPr="000D2F46" w:rsidRDefault="00571E2F" w:rsidP="00D1562C">
      <w:pPr>
        <w:jc w:val="center"/>
        <w:rPr>
          <w:rFonts w:ascii="Barlow" w:hAnsi="Barlow"/>
          <w:spacing w:val="-3"/>
          <w:sz w:val="28"/>
          <w:szCs w:val="28"/>
        </w:rPr>
      </w:pPr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Shelter Cymru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yw'r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elusen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pobl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a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chartrefi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yng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Nghymru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sy’n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gweithio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i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atal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digartrefedd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,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gwella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amodau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tai, a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hawl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pawb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i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gael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cartref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diogel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,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addas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 xml:space="preserve"> a </w:t>
      </w: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fforddiadwy</w:t>
      </w:r>
      <w:proofErr w:type="spellEnd"/>
      <w:r w:rsidRPr="000D2F46">
        <w:rPr>
          <w:rFonts w:ascii="Barlow" w:hAnsi="Barlow" w:cs="Arial"/>
          <w:color w:val="000000"/>
          <w:sz w:val="28"/>
          <w:szCs w:val="28"/>
          <w:shd w:val="clear" w:color="auto" w:fill="C9D7F1"/>
        </w:rPr>
        <w:t>.</w:t>
      </w:r>
    </w:p>
    <w:p w:rsidR="00FD0822" w:rsidRPr="000D2F46" w:rsidRDefault="00FD0822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</w:rPr>
      </w:pPr>
    </w:p>
    <w:p w:rsidR="00571E2F" w:rsidRPr="000D2F46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</w:rPr>
      </w:pPr>
      <w:proofErr w:type="spellStart"/>
      <w:r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R</w:t>
      </w:r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ydym</w:t>
      </w:r>
      <w:proofErr w:type="spellEnd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am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recriwtio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rhywun</w:t>
      </w:r>
      <w:proofErr w:type="spellEnd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ar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gyfer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swydd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ganlynol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i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ymuno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â'n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tîm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. 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Os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62B0D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hoffech</w:t>
      </w:r>
      <w:proofErr w:type="spellEnd"/>
      <w:r w:rsidR="00F62B0D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helpu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i</w:t>
      </w:r>
      <w:proofErr w:type="spellEnd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ddod</w:t>
      </w:r>
      <w:proofErr w:type="spellEnd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â </w:t>
      </w:r>
      <w:proofErr w:type="spellStart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digartrefedd</w:t>
      </w:r>
      <w:proofErr w:type="spellEnd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i</w:t>
      </w:r>
      <w:proofErr w:type="spellEnd"/>
      <w:r w:rsidR="006D55EC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ben</w:t>
      </w:r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yng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Nghymru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byddem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wrth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ein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bodd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yn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clywed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gennych</w:t>
      </w:r>
      <w:proofErr w:type="spellEnd"/>
      <w:r w:rsidR="00571E2F" w:rsidRPr="000D2F46">
        <w:rPr>
          <w:rFonts w:ascii="Barlow" w:hAnsi="Barlow" w:cs="Arial"/>
          <w:color w:val="000000"/>
          <w:sz w:val="28"/>
          <w:szCs w:val="28"/>
          <w:shd w:val="clear" w:color="auto" w:fill="FFFFFF"/>
        </w:rPr>
        <w:t>.</w:t>
      </w:r>
    </w:p>
    <w:p w:rsidR="00456547" w:rsidRPr="000D2F46" w:rsidRDefault="00456547" w:rsidP="00456547">
      <w:pPr>
        <w:rPr>
          <w:rFonts w:ascii="Barlow" w:hAnsi="Barlow"/>
          <w:sz w:val="28"/>
          <w:szCs w:val="28"/>
        </w:rPr>
      </w:pPr>
      <w:r w:rsidRPr="000D2F46">
        <w:rPr>
          <w:rFonts w:ascii="Barlow" w:hAnsi="Barlow"/>
          <w:spacing w:val="-3"/>
          <w:sz w:val="28"/>
          <w:szCs w:val="28"/>
        </w:rPr>
        <w:tab/>
      </w:r>
      <w:r w:rsidRPr="000D2F46">
        <w:rPr>
          <w:rFonts w:ascii="Barlow" w:hAnsi="Barlow"/>
          <w:spacing w:val="-3"/>
          <w:sz w:val="28"/>
          <w:szCs w:val="28"/>
        </w:rPr>
        <w:tab/>
      </w:r>
      <w:r w:rsidRPr="000D2F46">
        <w:rPr>
          <w:rFonts w:ascii="Barlow" w:hAnsi="Barlow"/>
          <w:spacing w:val="-3"/>
          <w:sz w:val="28"/>
          <w:szCs w:val="28"/>
        </w:rPr>
        <w:tab/>
      </w:r>
    </w:p>
    <w:p w:rsidR="00456547" w:rsidRPr="000D2F46" w:rsidRDefault="00456547" w:rsidP="0045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20"/>
          <w:szCs w:val="20"/>
        </w:rPr>
      </w:pPr>
    </w:p>
    <w:p w:rsidR="00DD16CD" w:rsidRPr="000D2F46" w:rsidRDefault="001B5419" w:rsidP="0045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</w:rPr>
      </w:pPr>
      <w:bookmarkStart w:id="0" w:name="_Hlk527104139"/>
      <w:r w:rsidRPr="000D2F46">
        <w:rPr>
          <w:rFonts w:ascii="Barlow" w:hAnsi="Barlow"/>
          <w:b/>
          <w:sz w:val="40"/>
          <w:szCs w:val="40"/>
        </w:rPr>
        <w:t xml:space="preserve">DATBLYGWR </w:t>
      </w:r>
      <w:r w:rsidR="00CA0CC4" w:rsidRPr="000D2F46">
        <w:rPr>
          <w:rFonts w:ascii="Barlow" w:hAnsi="Barlow"/>
          <w:b/>
          <w:sz w:val="40"/>
          <w:szCs w:val="40"/>
        </w:rPr>
        <w:t>DIGIDOL</w:t>
      </w:r>
      <w:r w:rsidRPr="000D2F46">
        <w:rPr>
          <w:rFonts w:ascii="Barlow" w:hAnsi="Barlow"/>
          <w:b/>
          <w:sz w:val="40"/>
          <w:szCs w:val="40"/>
        </w:rPr>
        <w:t xml:space="preserve"> (</w:t>
      </w:r>
      <w:proofErr w:type="spellStart"/>
      <w:r w:rsidRPr="000D2F46">
        <w:rPr>
          <w:rFonts w:ascii="Barlow" w:hAnsi="Barlow"/>
          <w:b/>
          <w:sz w:val="40"/>
          <w:szCs w:val="40"/>
        </w:rPr>
        <w:t>Cyngor</w:t>
      </w:r>
      <w:proofErr w:type="spellEnd"/>
      <w:r w:rsidRPr="000D2F46">
        <w:rPr>
          <w:rFonts w:ascii="Barlow" w:hAnsi="Barlow"/>
          <w:b/>
          <w:sz w:val="40"/>
          <w:szCs w:val="40"/>
        </w:rPr>
        <w:t xml:space="preserve"> Ar-</w:t>
      </w:r>
      <w:proofErr w:type="spellStart"/>
      <w:r w:rsidRPr="000D2F46">
        <w:rPr>
          <w:rFonts w:ascii="Barlow" w:hAnsi="Barlow"/>
          <w:b/>
          <w:sz w:val="40"/>
          <w:szCs w:val="40"/>
        </w:rPr>
        <w:t>lein</w:t>
      </w:r>
      <w:proofErr w:type="spellEnd"/>
      <w:r w:rsidR="00CA0CC4" w:rsidRPr="000D2F46">
        <w:rPr>
          <w:rFonts w:ascii="Barlow" w:hAnsi="Barlow"/>
          <w:b/>
          <w:sz w:val="40"/>
          <w:szCs w:val="40"/>
        </w:rPr>
        <w:t>)</w:t>
      </w:r>
    </w:p>
    <w:p w:rsidR="00DD16CD" w:rsidRPr="000D2F46" w:rsidRDefault="00DD16CD" w:rsidP="0045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</w:rPr>
      </w:pPr>
      <w:proofErr w:type="spellStart"/>
      <w:r w:rsidRPr="000D2F46">
        <w:rPr>
          <w:rFonts w:ascii="Barlow" w:hAnsi="Barlow"/>
          <w:b/>
          <w:sz w:val="40"/>
          <w:szCs w:val="40"/>
        </w:rPr>
        <w:t>S</w:t>
      </w:r>
      <w:r w:rsidR="00DC4C3E">
        <w:rPr>
          <w:rFonts w:ascii="Barlow" w:hAnsi="Barlow"/>
          <w:b/>
          <w:sz w:val="40"/>
          <w:szCs w:val="40"/>
        </w:rPr>
        <w:t>wyddfa</w:t>
      </w:r>
      <w:proofErr w:type="spellEnd"/>
      <w:r w:rsidR="00DC4C3E">
        <w:rPr>
          <w:rFonts w:ascii="Barlow" w:hAnsi="Barlow"/>
          <w:b/>
          <w:sz w:val="40"/>
          <w:szCs w:val="40"/>
        </w:rPr>
        <w:t xml:space="preserve"> Caerdydd </w:t>
      </w:r>
      <w:proofErr w:type="spellStart"/>
      <w:r w:rsidR="00DC4C3E">
        <w:rPr>
          <w:rFonts w:ascii="Barlow" w:hAnsi="Barlow"/>
          <w:b/>
          <w:sz w:val="40"/>
          <w:szCs w:val="40"/>
        </w:rPr>
        <w:t>neu</w:t>
      </w:r>
      <w:proofErr w:type="spellEnd"/>
      <w:r w:rsidR="0061554E">
        <w:rPr>
          <w:rFonts w:ascii="Barlow" w:hAnsi="Barlow"/>
          <w:b/>
          <w:sz w:val="40"/>
          <w:szCs w:val="40"/>
        </w:rPr>
        <w:t xml:space="preserve"> </w:t>
      </w:r>
      <w:proofErr w:type="spellStart"/>
      <w:r w:rsidR="0061554E">
        <w:rPr>
          <w:rFonts w:ascii="Barlow" w:hAnsi="Barlow"/>
          <w:b/>
          <w:sz w:val="40"/>
          <w:szCs w:val="40"/>
        </w:rPr>
        <w:t>Abertawe</w:t>
      </w:r>
      <w:proofErr w:type="spellEnd"/>
    </w:p>
    <w:p w:rsidR="00DD16CD" w:rsidRPr="000D2F46" w:rsidRDefault="000D2F46" w:rsidP="0045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</w:rPr>
      </w:pPr>
      <w:r w:rsidRPr="000D2F46">
        <w:rPr>
          <w:rFonts w:ascii="Barlow" w:hAnsi="Barlow"/>
          <w:b/>
          <w:sz w:val="40"/>
          <w:szCs w:val="40"/>
        </w:rPr>
        <w:t>RHIF Y SWYDD:  SC613</w:t>
      </w:r>
    </w:p>
    <w:p w:rsidR="00456547" w:rsidRPr="000D2F46" w:rsidRDefault="00BF28A9" w:rsidP="0045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</w:rPr>
      </w:pPr>
      <w:r w:rsidRPr="000D2F46">
        <w:rPr>
          <w:rFonts w:ascii="Barlow" w:hAnsi="Barlow"/>
          <w:b/>
          <w:sz w:val="40"/>
          <w:szCs w:val="40"/>
        </w:rPr>
        <w:t>28</w:t>
      </w:r>
      <w:r w:rsidR="00456547" w:rsidRPr="000D2F46">
        <w:rPr>
          <w:rFonts w:ascii="Barlow" w:hAnsi="Barlow"/>
          <w:b/>
          <w:sz w:val="40"/>
          <w:szCs w:val="40"/>
        </w:rPr>
        <w:t xml:space="preserve"> </w:t>
      </w:r>
      <w:proofErr w:type="spellStart"/>
      <w:r w:rsidR="00FD0822" w:rsidRPr="000D2F46">
        <w:rPr>
          <w:rFonts w:ascii="Barlow" w:hAnsi="Barlow"/>
          <w:b/>
          <w:sz w:val="40"/>
          <w:szCs w:val="40"/>
        </w:rPr>
        <w:t>awr</w:t>
      </w:r>
      <w:proofErr w:type="spellEnd"/>
      <w:r w:rsidR="00FD0822" w:rsidRPr="000D2F46">
        <w:rPr>
          <w:rFonts w:ascii="Barlow" w:hAnsi="Barlow"/>
          <w:b/>
          <w:sz w:val="40"/>
          <w:szCs w:val="40"/>
        </w:rPr>
        <w:t xml:space="preserve"> </w:t>
      </w:r>
      <w:proofErr w:type="spellStart"/>
      <w:r w:rsidR="00FD0822" w:rsidRPr="000D2F46">
        <w:rPr>
          <w:rFonts w:ascii="Barlow" w:hAnsi="Barlow"/>
          <w:b/>
          <w:sz w:val="40"/>
          <w:szCs w:val="40"/>
        </w:rPr>
        <w:t>yr</w:t>
      </w:r>
      <w:proofErr w:type="spellEnd"/>
      <w:r w:rsidR="00FD0822" w:rsidRPr="000D2F46">
        <w:rPr>
          <w:rFonts w:ascii="Barlow" w:hAnsi="Barlow"/>
          <w:b/>
          <w:sz w:val="40"/>
          <w:szCs w:val="40"/>
        </w:rPr>
        <w:t xml:space="preserve"> </w:t>
      </w:r>
      <w:proofErr w:type="spellStart"/>
      <w:r w:rsidR="00FD0822" w:rsidRPr="000D2F46">
        <w:rPr>
          <w:rFonts w:ascii="Barlow" w:hAnsi="Barlow"/>
          <w:b/>
          <w:sz w:val="40"/>
          <w:szCs w:val="40"/>
        </w:rPr>
        <w:t>wythnos</w:t>
      </w:r>
      <w:proofErr w:type="spellEnd"/>
    </w:p>
    <w:bookmarkEnd w:id="0"/>
    <w:p w:rsidR="000D2F46" w:rsidRPr="000D2F46" w:rsidRDefault="000D2F46" w:rsidP="000D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</w:rPr>
      </w:pPr>
      <w:r w:rsidRPr="000D2F46">
        <w:rPr>
          <w:rFonts w:ascii="Barlow" w:hAnsi="Barlow"/>
          <w:b/>
          <w:bCs/>
          <w:sz w:val="40"/>
          <w:szCs w:val="40"/>
        </w:rPr>
        <w:t>£24,528 per annum (pro rata) - £19,623pa</w:t>
      </w:r>
    </w:p>
    <w:p w:rsidR="00DD16CD" w:rsidRPr="000D2F46" w:rsidRDefault="00DD16CD" w:rsidP="00DD16CD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12121"/>
          <w:shd w:val="clear" w:color="auto" w:fill="FFFFFF"/>
        </w:rPr>
      </w:pPr>
    </w:p>
    <w:p w:rsidR="00DC4C3E" w:rsidRPr="00DC4C3E" w:rsidRDefault="00DC4C3E" w:rsidP="00DC4C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  <w:r w:rsidRPr="00DC4C3E">
        <w:rPr>
          <w:rFonts w:ascii="Barlow" w:hAnsi="Barlow" w:cs="Courier New"/>
          <w:color w:val="202124"/>
          <w:lang w:val="cy-GB" w:eastAsia="en-GB"/>
        </w:rPr>
        <w:t>Bydd deiliad y swydd yn gweithio’n agos gyda Rheolwr Cyngor Ar-lein a’r tîm golygyddol i oruchwylio gwaith cynnal a chadw technegol a datblygiad digidol adnodd gwybodaeth Cyngor Ar-lein Shelter Cymru ac i gyfrannu at ei werthusiad parhaus. Byddwch yn chwarae rhan allweddol wrth ddyfeisio a datblygu ffyrdd pellach o wneud cynnwys Cyngor Ar-lein yn fwy perthnasol a hygyrch.</w:t>
      </w:r>
    </w:p>
    <w:p w:rsidR="00DC4C3E" w:rsidRPr="00DC4C3E" w:rsidRDefault="00DC4C3E" w:rsidP="00DC4C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</w:p>
    <w:p w:rsidR="00DC4C3E" w:rsidRPr="00DC4C3E" w:rsidRDefault="00DC4C3E" w:rsidP="00DC4C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  <w:r w:rsidRPr="00DC4C3E">
        <w:rPr>
          <w:rFonts w:ascii="Barlow" w:hAnsi="Barlow" w:cs="Courier New"/>
          <w:color w:val="202124"/>
          <w:lang w:val="cy-GB" w:eastAsia="en-GB"/>
        </w:rPr>
        <w:t>Yn ystod y cyfnod presennol o ansicrwydd ynghylch Covid-19, mae’r rhan fwyaf o’r tîm yn gweithio o bell dros dro, fodd bynnag ar ôl dychwelyd i’r swyddfa yn gyffredinol, bydd y swydd wedi’i lleoli naill ai yn ein swyddfa yng Nghaerdydd neu Abertawe. Mae Shelter Cymru yn gweithio gyda staff i gynnig math o weithio hybrid wrth symud ymlaen.</w:t>
      </w:r>
    </w:p>
    <w:p w:rsidR="00DC4C3E" w:rsidRDefault="00DC4C3E" w:rsidP="00D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b/>
          <w:lang w:val="cy-GB" w:eastAsia="en-GB"/>
        </w:rPr>
      </w:pPr>
    </w:p>
    <w:p w:rsidR="000D2F46" w:rsidRPr="00BF259D" w:rsidRDefault="000D2F46" w:rsidP="000D2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lang w:eastAsia="en-GB"/>
        </w:rPr>
      </w:pPr>
      <w:r w:rsidRPr="00BF259D">
        <w:rPr>
          <w:rFonts w:ascii="Barlow" w:hAnsi="Barlow" w:cs="Courier New"/>
          <w:b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0D2F46" w:rsidRDefault="000D2F46" w:rsidP="000D2F46">
      <w:pPr>
        <w:jc w:val="center"/>
        <w:rPr>
          <w:rFonts w:ascii="Barlow" w:hAnsi="Barlow"/>
          <w:spacing w:val="-3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 xml:space="preserve">I wneud cais, ewch i’n gwefan yn </w:t>
      </w:r>
      <w:hyperlink r:id="rId5" w:history="1">
        <w:r w:rsidRPr="00D85EB2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Pr="00D85EB2">
        <w:rPr>
          <w:rFonts w:ascii="Barlow" w:hAnsi="Barlow"/>
          <w:spacing w:val="-3"/>
          <w:sz w:val="28"/>
          <w:szCs w:val="28"/>
          <w:lang w:val="cy-GB"/>
        </w:rPr>
        <w:t xml:space="preserve"> neu ffoniwch 01792 469400</w:t>
      </w:r>
    </w:p>
    <w:p w:rsidR="000D2F46" w:rsidRPr="00BF259D" w:rsidRDefault="000D2F46" w:rsidP="000D2F46">
      <w:pPr>
        <w:jc w:val="center"/>
        <w:rPr>
          <w:rFonts w:ascii="Barlow" w:hAnsi="Barlow"/>
          <w:spacing w:val="-3"/>
          <w:sz w:val="16"/>
          <w:szCs w:val="16"/>
          <w:lang w:val="cy-GB"/>
        </w:rPr>
      </w:pPr>
    </w:p>
    <w:p w:rsidR="000D2F46" w:rsidRPr="000A3A98" w:rsidRDefault="000D2F46" w:rsidP="000D2F46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0A3A98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DYDDIAD CAU:  </w:t>
      </w:r>
      <w:r w:rsidR="000113D0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15 Mehefin </w:t>
      </w:r>
      <w:bookmarkStart w:id="1" w:name="_GoBack"/>
      <w:bookmarkEnd w:id="1"/>
      <w:r w:rsidR="00F0559D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2022</w:t>
      </w:r>
    </w:p>
    <w:p w:rsidR="000D2F46" w:rsidRDefault="000D2F46" w:rsidP="000D2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val="cy-GB" w:eastAsia="en-GB"/>
        </w:rPr>
      </w:pPr>
      <w:r w:rsidRPr="00BF259D">
        <w:rPr>
          <w:rFonts w:ascii="Barlow" w:hAnsi="Barlow" w:cs="Arial"/>
          <w:color w:val="202124"/>
          <w:sz w:val="22"/>
          <w:szCs w:val="22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0D2F46" w:rsidRPr="00BF259D" w:rsidRDefault="000D2F46" w:rsidP="000D2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16"/>
          <w:szCs w:val="16"/>
          <w:lang w:val="cy-GB" w:eastAsia="en-GB"/>
        </w:rPr>
      </w:pPr>
    </w:p>
    <w:p w:rsidR="000D2F46" w:rsidRPr="00BF259D" w:rsidRDefault="000D2F46" w:rsidP="000D2F46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BF259D">
        <w:rPr>
          <w:rFonts w:ascii="Barlow" w:hAnsi="Barlow" w:cs="Arial"/>
          <w:sz w:val="22"/>
          <w:szCs w:val="22"/>
          <w:lang w:val="cy-GB"/>
        </w:rPr>
        <w:t xml:space="preserve">Rhif Elusen Gofrestredig: 515902   </w:t>
      </w:r>
    </w:p>
    <w:p w:rsidR="00DA5C49" w:rsidRPr="00974E96" w:rsidRDefault="00DA5C49" w:rsidP="000D2F46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Theme="minorHAnsi" w:hAnsiTheme="minorHAnsi" w:cs="Arial"/>
          <w:sz w:val="28"/>
          <w:szCs w:val="28"/>
        </w:rPr>
      </w:pPr>
    </w:p>
    <w:sectPr w:rsidR="00DA5C49" w:rsidRPr="00974E96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113D0"/>
    <w:rsid w:val="00036CBD"/>
    <w:rsid w:val="00055F14"/>
    <w:rsid w:val="000A09A9"/>
    <w:rsid w:val="000C1BBB"/>
    <w:rsid w:val="000D2F46"/>
    <w:rsid w:val="000E3D01"/>
    <w:rsid w:val="0011157D"/>
    <w:rsid w:val="00122860"/>
    <w:rsid w:val="001401EF"/>
    <w:rsid w:val="0014261F"/>
    <w:rsid w:val="001B5419"/>
    <w:rsid w:val="001B6F25"/>
    <w:rsid w:val="001C07E1"/>
    <w:rsid w:val="001C121A"/>
    <w:rsid w:val="001E485C"/>
    <w:rsid w:val="001F3306"/>
    <w:rsid w:val="00275EF2"/>
    <w:rsid w:val="002B764E"/>
    <w:rsid w:val="00343E90"/>
    <w:rsid w:val="00366A44"/>
    <w:rsid w:val="003B3235"/>
    <w:rsid w:val="003B40D6"/>
    <w:rsid w:val="003E5004"/>
    <w:rsid w:val="004124FE"/>
    <w:rsid w:val="004453F6"/>
    <w:rsid w:val="00456547"/>
    <w:rsid w:val="00474B8E"/>
    <w:rsid w:val="00495B12"/>
    <w:rsid w:val="004A59DA"/>
    <w:rsid w:val="00511091"/>
    <w:rsid w:val="005111EC"/>
    <w:rsid w:val="00552D1E"/>
    <w:rsid w:val="00571E2F"/>
    <w:rsid w:val="005C61F7"/>
    <w:rsid w:val="005F3175"/>
    <w:rsid w:val="005F5310"/>
    <w:rsid w:val="005F6003"/>
    <w:rsid w:val="00614EB0"/>
    <w:rsid w:val="0061554E"/>
    <w:rsid w:val="00620888"/>
    <w:rsid w:val="00645132"/>
    <w:rsid w:val="00657BFC"/>
    <w:rsid w:val="00664DFF"/>
    <w:rsid w:val="00681DB7"/>
    <w:rsid w:val="00690E55"/>
    <w:rsid w:val="00691574"/>
    <w:rsid w:val="006A2D94"/>
    <w:rsid w:val="006B24F2"/>
    <w:rsid w:val="006B52E7"/>
    <w:rsid w:val="006B61B0"/>
    <w:rsid w:val="006C7DED"/>
    <w:rsid w:val="006D55EC"/>
    <w:rsid w:val="006E296F"/>
    <w:rsid w:val="007278AA"/>
    <w:rsid w:val="00731B89"/>
    <w:rsid w:val="0075652C"/>
    <w:rsid w:val="007742AF"/>
    <w:rsid w:val="007A4949"/>
    <w:rsid w:val="007C5B69"/>
    <w:rsid w:val="0081043D"/>
    <w:rsid w:val="00817B2B"/>
    <w:rsid w:val="00821CD9"/>
    <w:rsid w:val="00850FE1"/>
    <w:rsid w:val="0085492B"/>
    <w:rsid w:val="008608A9"/>
    <w:rsid w:val="008716F5"/>
    <w:rsid w:val="008D449F"/>
    <w:rsid w:val="008E6325"/>
    <w:rsid w:val="00912F5D"/>
    <w:rsid w:val="009674A0"/>
    <w:rsid w:val="00974E96"/>
    <w:rsid w:val="00993E36"/>
    <w:rsid w:val="009A36F9"/>
    <w:rsid w:val="009D43AD"/>
    <w:rsid w:val="009E5859"/>
    <w:rsid w:val="009E6AF4"/>
    <w:rsid w:val="009F199E"/>
    <w:rsid w:val="009F3782"/>
    <w:rsid w:val="009F6854"/>
    <w:rsid w:val="00A05399"/>
    <w:rsid w:val="00A17ACB"/>
    <w:rsid w:val="00A26C36"/>
    <w:rsid w:val="00AA075A"/>
    <w:rsid w:val="00AC3E9C"/>
    <w:rsid w:val="00AD04EC"/>
    <w:rsid w:val="00AF6EB8"/>
    <w:rsid w:val="00B07122"/>
    <w:rsid w:val="00B12548"/>
    <w:rsid w:val="00B266BD"/>
    <w:rsid w:val="00B647EE"/>
    <w:rsid w:val="00B77795"/>
    <w:rsid w:val="00B80CAA"/>
    <w:rsid w:val="00B97346"/>
    <w:rsid w:val="00BA403C"/>
    <w:rsid w:val="00BC0A67"/>
    <w:rsid w:val="00BC432E"/>
    <w:rsid w:val="00BD45DE"/>
    <w:rsid w:val="00BE0B37"/>
    <w:rsid w:val="00BF28A9"/>
    <w:rsid w:val="00C43231"/>
    <w:rsid w:val="00C53AA1"/>
    <w:rsid w:val="00C618E2"/>
    <w:rsid w:val="00C66633"/>
    <w:rsid w:val="00C909F9"/>
    <w:rsid w:val="00C91E68"/>
    <w:rsid w:val="00C93D8F"/>
    <w:rsid w:val="00CA0CC4"/>
    <w:rsid w:val="00CC57D5"/>
    <w:rsid w:val="00CF3D2D"/>
    <w:rsid w:val="00D1562C"/>
    <w:rsid w:val="00D1747C"/>
    <w:rsid w:val="00D4460F"/>
    <w:rsid w:val="00D704CF"/>
    <w:rsid w:val="00D70733"/>
    <w:rsid w:val="00D94E1B"/>
    <w:rsid w:val="00DA5C49"/>
    <w:rsid w:val="00DC4C3E"/>
    <w:rsid w:val="00DD16CD"/>
    <w:rsid w:val="00E10BBB"/>
    <w:rsid w:val="00E6655C"/>
    <w:rsid w:val="00EA53A0"/>
    <w:rsid w:val="00F027DA"/>
    <w:rsid w:val="00F0559D"/>
    <w:rsid w:val="00F307FE"/>
    <w:rsid w:val="00F43288"/>
    <w:rsid w:val="00F62B0D"/>
    <w:rsid w:val="00F67F57"/>
    <w:rsid w:val="00F74FC1"/>
    <w:rsid w:val="00F91BF5"/>
    <w:rsid w:val="00F92981"/>
    <w:rsid w:val="00FA5AB9"/>
    <w:rsid w:val="00FC2AF4"/>
    <w:rsid w:val="00FC4180"/>
    <w:rsid w:val="00FD057D"/>
    <w:rsid w:val="00FD0822"/>
    <w:rsid w:val="00FD7AFD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16EAE-DC98-4C34-83B7-56C5EFAF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2</cp:revision>
  <cp:lastPrinted>2019-10-08T13:24:00Z</cp:lastPrinted>
  <dcterms:created xsi:type="dcterms:W3CDTF">2022-05-30T11:48:00Z</dcterms:created>
  <dcterms:modified xsi:type="dcterms:W3CDTF">2022-05-30T11:48:00Z</dcterms:modified>
</cp:coreProperties>
</file>