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CF77" w14:textId="62D42A29" w:rsidR="00D32A77" w:rsidRDefault="008A33DE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AFB8D2" wp14:editId="0015F868">
            <wp:simplePos x="0" y="0"/>
            <wp:positionH relativeFrom="column">
              <wp:posOffset>1358265</wp:posOffset>
            </wp:positionH>
            <wp:positionV relativeFrom="paragraph">
              <wp:posOffset>-259080</wp:posOffset>
            </wp:positionV>
            <wp:extent cx="1353807" cy="632460"/>
            <wp:effectExtent l="0" t="0" r="0" b="0"/>
            <wp:wrapNone/>
            <wp:docPr id="1" name="Picture 1" descr="SUFFOLK_L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FFOLK_LC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07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3A1878E" wp14:editId="17BF8D62">
            <wp:simplePos x="0" y="0"/>
            <wp:positionH relativeFrom="column">
              <wp:posOffset>2933700</wp:posOffset>
            </wp:positionH>
            <wp:positionV relativeFrom="paragraph">
              <wp:posOffset>-342900</wp:posOffset>
            </wp:positionV>
            <wp:extent cx="906780" cy="906780"/>
            <wp:effectExtent l="0" t="0" r="7620" b="762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E7D6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B5F440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6830AA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1FB570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B804EB3" w14:textId="336D42BE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5D1">
        <w:rPr>
          <w:rFonts w:ascii="Arial" w:hAnsi="Arial" w:cs="Arial"/>
          <w:b/>
          <w:bCs/>
          <w:sz w:val="24"/>
          <w:szCs w:val="24"/>
        </w:rPr>
        <w:t>Job Title:</w:t>
      </w:r>
      <w:r w:rsidRPr="00612A6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CC10E2">
        <w:rPr>
          <w:rFonts w:ascii="Arial" w:hAnsi="Arial" w:cs="Arial"/>
          <w:bCs/>
          <w:sz w:val="24"/>
          <w:szCs w:val="24"/>
        </w:rPr>
        <w:t>Finance Manager</w:t>
      </w:r>
    </w:p>
    <w:p w14:paraId="2457E7AB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C84CBA" w14:textId="77777777" w:rsidR="00007632" w:rsidRDefault="00D32A77" w:rsidP="00A64341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C45D1">
        <w:rPr>
          <w:rFonts w:ascii="Arial" w:hAnsi="Arial" w:cs="Arial"/>
          <w:b/>
          <w:sz w:val="24"/>
          <w:szCs w:val="24"/>
        </w:rPr>
        <w:t>Contract:</w:t>
      </w:r>
      <w:r w:rsidRPr="008C45D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Fixed Term Contract </w:t>
      </w:r>
    </w:p>
    <w:p w14:paraId="5B5F5F44" w14:textId="4831845B" w:rsidR="00D32A77" w:rsidRDefault="00D32A77" w:rsidP="00007632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(One Year</w:t>
      </w:r>
      <w:r w:rsidR="00A64341">
        <w:rPr>
          <w:rFonts w:ascii="Arial" w:hAnsi="Arial" w:cs="Arial"/>
          <w:sz w:val="24"/>
          <w:szCs w:val="24"/>
        </w:rPr>
        <w:t xml:space="preserve"> – with potential to extend</w:t>
      </w:r>
      <w:r w:rsidR="00E31FC7">
        <w:rPr>
          <w:rFonts w:ascii="Arial" w:hAnsi="Arial" w:cs="Arial"/>
          <w:sz w:val="24"/>
          <w:szCs w:val="24"/>
        </w:rPr>
        <w:t xml:space="preserve"> subject to </w:t>
      </w:r>
      <w:r w:rsidR="00A64341">
        <w:rPr>
          <w:rFonts w:ascii="Arial" w:hAnsi="Arial" w:cs="Arial"/>
          <w:sz w:val="24"/>
          <w:szCs w:val="24"/>
        </w:rPr>
        <w:t>funding</w:t>
      </w:r>
      <w:r>
        <w:rPr>
          <w:rFonts w:ascii="Arial" w:hAnsi="Arial" w:cs="Arial"/>
          <w:sz w:val="24"/>
          <w:szCs w:val="24"/>
        </w:rPr>
        <w:t>)</w:t>
      </w:r>
    </w:p>
    <w:p w14:paraId="62E0E7C6" w14:textId="77777777" w:rsidR="00007632" w:rsidRDefault="00007632" w:rsidP="00A64341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4F18033" w14:textId="39707485" w:rsidR="005A1574" w:rsidRDefault="00DF59A9" w:rsidP="005A1574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</w:t>
      </w:r>
      <w:r w:rsidR="00742F89">
        <w:rPr>
          <w:rFonts w:ascii="Arial" w:hAnsi="Arial" w:cs="Arial"/>
          <w:sz w:val="24"/>
          <w:szCs w:val="24"/>
        </w:rPr>
        <w:t xml:space="preserve"> Time</w:t>
      </w:r>
      <w:r w:rsidR="007D73EB" w:rsidRPr="00007632">
        <w:rPr>
          <w:rFonts w:ascii="Arial" w:hAnsi="Arial" w:cs="Arial"/>
          <w:sz w:val="24"/>
          <w:szCs w:val="24"/>
        </w:rPr>
        <w:t xml:space="preserve"> </w:t>
      </w:r>
      <w:r w:rsidR="005A1574">
        <w:rPr>
          <w:rFonts w:ascii="Arial" w:hAnsi="Arial" w:cs="Arial"/>
          <w:sz w:val="24"/>
          <w:szCs w:val="24"/>
        </w:rPr>
        <w:t>hours with f</w:t>
      </w:r>
      <w:r w:rsidR="005A1574">
        <w:rPr>
          <w:rFonts w:ascii="Arial" w:hAnsi="Arial" w:cs="Arial"/>
          <w:sz w:val="24"/>
          <w:szCs w:val="24"/>
        </w:rPr>
        <w:t>lexible working to be agreed ranging from 3-4 days per week</w:t>
      </w:r>
    </w:p>
    <w:p w14:paraId="3C41E902" w14:textId="77777777" w:rsidR="00A27A21" w:rsidRDefault="00A27A21" w:rsidP="00D32A7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14:paraId="692F9A64" w14:textId="04EFDA11" w:rsidR="00A27A21" w:rsidRDefault="00A27A21" w:rsidP="00526983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for Suffolk Law Centre (lead employer) for </w:t>
      </w:r>
      <w:r w:rsidR="00012130">
        <w:rPr>
          <w:rFonts w:ascii="Arial" w:hAnsi="Arial" w:cs="Arial"/>
          <w:sz w:val="24"/>
          <w:szCs w:val="24"/>
        </w:rPr>
        <w:t>2</w:t>
      </w:r>
      <w:r w:rsidR="0015143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 days p</w:t>
      </w:r>
      <w:r w:rsidR="0071488E">
        <w:rPr>
          <w:rFonts w:ascii="Arial" w:hAnsi="Arial" w:cs="Arial"/>
          <w:sz w:val="24"/>
          <w:szCs w:val="24"/>
        </w:rPr>
        <w:t xml:space="preserve">er week </w:t>
      </w:r>
      <w:r w:rsidR="00151436">
        <w:rPr>
          <w:rFonts w:ascii="Arial" w:hAnsi="Arial" w:cs="Arial"/>
          <w:sz w:val="24"/>
          <w:szCs w:val="24"/>
        </w:rPr>
        <w:t>plus</w:t>
      </w:r>
      <w:r w:rsidR="0071488E">
        <w:rPr>
          <w:rFonts w:ascii="Arial" w:hAnsi="Arial" w:cs="Arial"/>
          <w:sz w:val="24"/>
          <w:szCs w:val="24"/>
        </w:rPr>
        <w:t xml:space="preserve"> secondment to I</w:t>
      </w:r>
      <w:r w:rsidR="00EE1D3A">
        <w:rPr>
          <w:rFonts w:ascii="Arial" w:hAnsi="Arial" w:cs="Arial"/>
          <w:sz w:val="24"/>
          <w:szCs w:val="24"/>
        </w:rPr>
        <w:t>pswich and Suffolk Council for Racial</w:t>
      </w:r>
      <w:r w:rsidR="00526983">
        <w:rPr>
          <w:rFonts w:ascii="Arial" w:hAnsi="Arial" w:cs="Arial"/>
          <w:sz w:val="24"/>
          <w:szCs w:val="24"/>
        </w:rPr>
        <w:t xml:space="preserve"> </w:t>
      </w:r>
      <w:r w:rsidR="00EE1D3A">
        <w:rPr>
          <w:rFonts w:ascii="Arial" w:hAnsi="Arial" w:cs="Arial"/>
          <w:sz w:val="24"/>
          <w:szCs w:val="24"/>
        </w:rPr>
        <w:t>Equality (I</w:t>
      </w:r>
      <w:r w:rsidR="0071488E">
        <w:rPr>
          <w:rFonts w:ascii="Arial" w:hAnsi="Arial" w:cs="Arial"/>
          <w:sz w:val="24"/>
          <w:szCs w:val="24"/>
        </w:rPr>
        <w:t>SCRE</w:t>
      </w:r>
      <w:r w:rsidR="00EE1D3A">
        <w:rPr>
          <w:rFonts w:ascii="Arial" w:hAnsi="Arial" w:cs="Arial"/>
          <w:sz w:val="24"/>
          <w:szCs w:val="24"/>
        </w:rPr>
        <w:t>)</w:t>
      </w:r>
      <w:r w:rsidR="0071488E">
        <w:rPr>
          <w:rFonts w:ascii="Arial" w:hAnsi="Arial" w:cs="Arial"/>
          <w:sz w:val="24"/>
          <w:szCs w:val="24"/>
        </w:rPr>
        <w:t xml:space="preserve"> for </w:t>
      </w:r>
      <w:r w:rsidR="00526983">
        <w:rPr>
          <w:rFonts w:ascii="Arial" w:hAnsi="Arial" w:cs="Arial"/>
          <w:sz w:val="24"/>
          <w:szCs w:val="24"/>
        </w:rPr>
        <w:t>1</w:t>
      </w:r>
      <w:r w:rsidR="0071488E">
        <w:rPr>
          <w:rFonts w:ascii="Arial" w:hAnsi="Arial" w:cs="Arial"/>
          <w:sz w:val="24"/>
          <w:szCs w:val="24"/>
        </w:rPr>
        <w:t xml:space="preserve"> day per week</w:t>
      </w:r>
    </w:p>
    <w:p w14:paraId="39849A1C" w14:textId="77777777" w:rsidR="00183564" w:rsidRDefault="00183564" w:rsidP="00526983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6A049511" w14:textId="750A3364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 Manager:</w:t>
      </w:r>
      <w:r w:rsidRPr="008C45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45D1">
        <w:rPr>
          <w:rFonts w:ascii="Arial" w:hAnsi="Arial" w:cs="Arial"/>
          <w:b/>
          <w:bCs/>
          <w:sz w:val="24"/>
          <w:szCs w:val="24"/>
        </w:rPr>
        <w:tab/>
      </w:r>
      <w:r w:rsidR="00012130" w:rsidRPr="00012130">
        <w:rPr>
          <w:rFonts w:ascii="Arial" w:hAnsi="Arial" w:cs="Arial"/>
          <w:sz w:val="24"/>
          <w:szCs w:val="24"/>
        </w:rPr>
        <w:t xml:space="preserve">Board of </w:t>
      </w:r>
      <w:r w:rsidR="00CC10E2">
        <w:rPr>
          <w:rFonts w:ascii="Arial" w:hAnsi="Arial" w:cs="Arial"/>
          <w:sz w:val="24"/>
          <w:szCs w:val="24"/>
        </w:rPr>
        <w:t>Trustees</w:t>
      </w:r>
    </w:p>
    <w:p w14:paraId="1074F614" w14:textId="721118C2" w:rsidR="005560DC" w:rsidRDefault="005560DC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4EFACDC" w14:textId="73B5CC5B" w:rsidR="005560DC" w:rsidRPr="00EE27BA" w:rsidRDefault="005560DC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27BA">
        <w:rPr>
          <w:rFonts w:ascii="Arial" w:hAnsi="Arial" w:cs="Arial"/>
          <w:b/>
          <w:bCs/>
          <w:sz w:val="24"/>
          <w:szCs w:val="24"/>
        </w:rPr>
        <w:t>Salary:</w:t>
      </w:r>
      <w:r w:rsidRPr="00EE27BA">
        <w:rPr>
          <w:rFonts w:ascii="Arial" w:hAnsi="Arial" w:cs="Arial"/>
          <w:b/>
          <w:bCs/>
          <w:sz w:val="24"/>
          <w:szCs w:val="24"/>
        </w:rPr>
        <w:tab/>
      </w:r>
      <w:r w:rsidRPr="00EE27BA">
        <w:rPr>
          <w:rFonts w:ascii="Arial" w:hAnsi="Arial" w:cs="Arial"/>
          <w:b/>
          <w:bCs/>
          <w:sz w:val="24"/>
          <w:szCs w:val="24"/>
        </w:rPr>
        <w:tab/>
      </w:r>
      <w:r w:rsidR="00723F7C" w:rsidRPr="00EE27BA">
        <w:rPr>
          <w:rFonts w:ascii="Arial" w:hAnsi="Arial" w:cs="Arial"/>
          <w:sz w:val="24"/>
          <w:szCs w:val="24"/>
        </w:rPr>
        <w:t>£</w:t>
      </w:r>
      <w:r w:rsidR="0052447D" w:rsidRPr="00EE27BA">
        <w:rPr>
          <w:rFonts w:ascii="Arial" w:hAnsi="Arial" w:cs="Arial"/>
          <w:sz w:val="24"/>
          <w:szCs w:val="24"/>
        </w:rPr>
        <w:t>2</w:t>
      </w:r>
      <w:r w:rsidR="003513A8" w:rsidRPr="00EE27BA">
        <w:rPr>
          <w:rFonts w:ascii="Arial" w:hAnsi="Arial" w:cs="Arial"/>
          <w:sz w:val="24"/>
          <w:szCs w:val="24"/>
        </w:rPr>
        <w:t>8</w:t>
      </w:r>
      <w:r w:rsidR="00723F7C" w:rsidRPr="00EE27BA">
        <w:rPr>
          <w:rFonts w:ascii="Arial" w:hAnsi="Arial" w:cs="Arial"/>
          <w:sz w:val="24"/>
          <w:szCs w:val="24"/>
        </w:rPr>
        <w:t>,000</w:t>
      </w:r>
      <w:r w:rsidR="009B2D3E" w:rsidRPr="00EE27BA">
        <w:rPr>
          <w:rFonts w:ascii="Arial" w:hAnsi="Arial" w:cs="Arial"/>
          <w:sz w:val="24"/>
          <w:szCs w:val="24"/>
        </w:rPr>
        <w:t xml:space="preserve"> - £</w:t>
      </w:r>
      <w:r w:rsidR="003513A8" w:rsidRPr="00EE27BA">
        <w:rPr>
          <w:rFonts w:ascii="Arial" w:hAnsi="Arial" w:cs="Arial"/>
          <w:sz w:val="24"/>
          <w:szCs w:val="24"/>
        </w:rPr>
        <w:t>35</w:t>
      </w:r>
      <w:r w:rsidR="009B2D3E" w:rsidRPr="00EE27BA">
        <w:rPr>
          <w:rFonts w:ascii="Arial" w:hAnsi="Arial" w:cs="Arial"/>
          <w:sz w:val="24"/>
          <w:szCs w:val="24"/>
        </w:rPr>
        <w:t>,000</w:t>
      </w:r>
      <w:r w:rsidR="00723F7C" w:rsidRPr="00EE27BA">
        <w:rPr>
          <w:rFonts w:ascii="Arial" w:hAnsi="Arial" w:cs="Arial"/>
          <w:sz w:val="24"/>
          <w:szCs w:val="24"/>
        </w:rPr>
        <w:t xml:space="preserve"> </w:t>
      </w:r>
      <w:r w:rsidR="00DF59A9" w:rsidRPr="00EE27BA">
        <w:rPr>
          <w:rFonts w:ascii="Arial" w:hAnsi="Arial" w:cs="Arial"/>
          <w:sz w:val="24"/>
          <w:szCs w:val="24"/>
        </w:rPr>
        <w:t xml:space="preserve">FTE </w:t>
      </w:r>
      <w:r w:rsidR="005653E2" w:rsidRPr="00EE27BA">
        <w:rPr>
          <w:rFonts w:ascii="Arial" w:hAnsi="Arial" w:cs="Arial"/>
          <w:sz w:val="24"/>
          <w:szCs w:val="24"/>
        </w:rPr>
        <w:t>per annum</w:t>
      </w:r>
      <w:r w:rsidR="00EE27BA" w:rsidRPr="00EE27BA">
        <w:rPr>
          <w:rFonts w:ascii="Arial" w:hAnsi="Arial" w:cs="Arial"/>
          <w:sz w:val="24"/>
          <w:szCs w:val="24"/>
        </w:rPr>
        <w:t xml:space="preserve"> dependent on</w:t>
      </w:r>
      <w:r w:rsidR="00EE27BA">
        <w:rPr>
          <w:rFonts w:ascii="Arial" w:hAnsi="Arial" w:cs="Arial"/>
          <w:sz w:val="24"/>
          <w:szCs w:val="24"/>
        </w:rPr>
        <w:t xml:space="preserve"> experience</w:t>
      </w:r>
    </w:p>
    <w:p w14:paraId="4CD7A55C" w14:textId="77777777" w:rsidR="00D32A77" w:rsidRPr="00EE27BA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EFA1C0" w14:textId="77777777" w:rsidR="00D32A77" w:rsidRPr="00EE27BA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1D08BD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2A60">
        <w:rPr>
          <w:rFonts w:ascii="Arial" w:hAnsi="Arial" w:cs="Arial"/>
          <w:b/>
          <w:bCs/>
          <w:sz w:val="24"/>
          <w:szCs w:val="24"/>
        </w:rPr>
        <w:t>Summary of</w:t>
      </w:r>
      <w:r>
        <w:rPr>
          <w:rFonts w:ascii="Arial" w:hAnsi="Arial" w:cs="Arial"/>
          <w:b/>
          <w:bCs/>
          <w:sz w:val="24"/>
          <w:szCs w:val="24"/>
        </w:rPr>
        <w:t xml:space="preserve"> M</w:t>
      </w:r>
      <w:r w:rsidRPr="00612A60">
        <w:rPr>
          <w:rFonts w:ascii="Arial" w:hAnsi="Arial" w:cs="Arial"/>
          <w:b/>
          <w:bCs/>
          <w:sz w:val="24"/>
          <w:szCs w:val="24"/>
        </w:rPr>
        <w:t xml:space="preserve">ain </w:t>
      </w:r>
      <w:r>
        <w:rPr>
          <w:rFonts w:ascii="Arial" w:hAnsi="Arial" w:cs="Arial"/>
          <w:b/>
          <w:bCs/>
          <w:sz w:val="24"/>
          <w:szCs w:val="24"/>
        </w:rPr>
        <w:t>Re</w:t>
      </w:r>
      <w:r w:rsidRPr="00612A60">
        <w:rPr>
          <w:rFonts w:ascii="Arial" w:hAnsi="Arial" w:cs="Arial"/>
          <w:b/>
          <w:bCs/>
          <w:sz w:val="24"/>
          <w:szCs w:val="24"/>
        </w:rPr>
        <w:t>sponsibilities:</w:t>
      </w:r>
    </w:p>
    <w:p w14:paraId="67E4E0CC" w14:textId="77777777" w:rsidR="0025363F" w:rsidRDefault="0025363F" w:rsidP="00253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D83B05" w14:textId="4E0D4A2F" w:rsidR="006D0B57" w:rsidRPr="006D0B57" w:rsidRDefault="006D0B57" w:rsidP="006D0B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0B57">
        <w:rPr>
          <w:rFonts w:ascii="Arial" w:hAnsi="Arial" w:cs="Arial"/>
          <w:sz w:val="24"/>
          <w:szCs w:val="24"/>
        </w:rPr>
        <w:t xml:space="preserve">The </w:t>
      </w:r>
      <w:r w:rsidR="00C31AE6">
        <w:rPr>
          <w:rFonts w:ascii="Arial" w:hAnsi="Arial" w:cs="Arial"/>
          <w:sz w:val="24"/>
          <w:szCs w:val="24"/>
        </w:rPr>
        <w:t>Finance Manager</w:t>
      </w:r>
      <w:r w:rsidRPr="006D0B57">
        <w:rPr>
          <w:rFonts w:ascii="Arial" w:hAnsi="Arial" w:cs="Arial"/>
          <w:sz w:val="24"/>
          <w:szCs w:val="24"/>
        </w:rPr>
        <w:t xml:space="preserve"> will be responsible for </w:t>
      </w:r>
      <w:r w:rsidR="00C31AE6">
        <w:rPr>
          <w:rFonts w:ascii="Arial" w:hAnsi="Arial" w:cs="Arial"/>
          <w:sz w:val="24"/>
          <w:szCs w:val="24"/>
        </w:rPr>
        <w:t>overseeing</w:t>
      </w:r>
      <w:r w:rsidRPr="006D0B57">
        <w:rPr>
          <w:rFonts w:ascii="Arial" w:hAnsi="Arial" w:cs="Arial"/>
          <w:sz w:val="24"/>
          <w:szCs w:val="24"/>
        </w:rPr>
        <w:t xml:space="preserve"> an efficient and effective financial service </w:t>
      </w:r>
      <w:r w:rsidR="00C31AE6">
        <w:rPr>
          <w:rFonts w:ascii="Arial" w:hAnsi="Arial" w:cs="Arial"/>
          <w:sz w:val="24"/>
          <w:szCs w:val="24"/>
        </w:rPr>
        <w:t>for</w:t>
      </w:r>
      <w:r w:rsidRPr="006D0B57">
        <w:rPr>
          <w:rFonts w:ascii="Arial" w:hAnsi="Arial" w:cs="Arial"/>
          <w:sz w:val="24"/>
          <w:szCs w:val="24"/>
        </w:rPr>
        <w:t xml:space="preserve"> Suffolk Law Centre</w:t>
      </w:r>
      <w:r w:rsidR="001B4DB4">
        <w:rPr>
          <w:rFonts w:ascii="Arial" w:hAnsi="Arial" w:cs="Arial"/>
          <w:sz w:val="24"/>
          <w:szCs w:val="24"/>
        </w:rPr>
        <w:t xml:space="preserve"> (SLC) and ISCRE’s </w:t>
      </w:r>
      <w:r w:rsidRPr="006D0B57">
        <w:rPr>
          <w:rFonts w:ascii="Arial" w:hAnsi="Arial" w:cs="Arial"/>
          <w:sz w:val="24"/>
          <w:szCs w:val="24"/>
        </w:rPr>
        <w:t>accounting systems.</w:t>
      </w:r>
    </w:p>
    <w:p w14:paraId="1A7280DD" w14:textId="77777777" w:rsidR="007D73EB" w:rsidRDefault="007D73EB" w:rsidP="00D32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77A7631" w14:textId="77777777" w:rsidR="00D32A77" w:rsidRPr="008C45D1" w:rsidRDefault="00D32A77" w:rsidP="00D32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C45D1">
        <w:rPr>
          <w:rFonts w:ascii="Arial" w:hAnsi="Arial" w:cs="Arial"/>
          <w:b/>
          <w:bCs/>
          <w:sz w:val="24"/>
          <w:szCs w:val="24"/>
          <w:u w:val="single"/>
        </w:rPr>
        <w:t>Job Description</w:t>
      </w:r>
      <w:r w:rsidRPr="007D73EB">
        <w:rPr>
          <w:rFonts w:ascii="Arial" w:hAnsi="Arial" w:cs="Arial"/>
          <w:b/>
          <w:bCs/>
          <w:sz w:val="24"/>
          <w:szCs w:val="24"/>
        </w:rPr>
        <w:t>:</w:t>
      </w:r>
    </w:p>
    <w:p w14:paraId="10150E98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DD9A10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Main Duties and Responsibilities: </w:t>
      </w:r>
    </w:p>
    <w:p w14:paraId="5A6C1E2B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3DCE2B" w14:textId="185FBB2C" w:rsidR="00387F58" w:rsidRDefault="001E5FA5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</w:t>
      </w:r>
      <w:r w:rsidR="001A6C8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the bookkeeping proce</w:t>
      </w:r>
      <w:r w:rsidR="00BC2CAF">
        <w:rPr>
          <w:rFonts w:ascii="Arial" w:hAnsi="Arial" w:cs="Arial"/>
          <w:sz w:val="24"/>
          <w:szCs w:val="24"/>
        </w:rPr>
        <w:t>ss;</w:t>
      </w:r>
    </w:p>
    <w:p w14:paraId="26CB8C64" w14:textId="06D2159E" w:rsidR="00BC2CAF" w:rsidRDefault="00BC2CAF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Managing the bookkeeper (to be recruited);</w:t>
      </w:r>
    </w:p>
    <w:p w14:paraId="1CE28E9D" w14:textId="303ACDB7" w:rsidR="001A6C89" w:rsidRDefault="001A6C89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the budgeting process;</w:t>
      </w:r>
    </w:p>
    <w:p w14:paraId="6F2E6BA3" w14:textId="3AFC1A4E" w:rsidR="008C31A2" w:rsidRPr="00387F58" w:rsidRDefault="008C31A2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Produce Year-End Accounts and liaise with Auditors on the audit process;</w:t>
      </w:r>
    </w:p>
    <w:p w14:paraId="2440B090" w14:textId="32D833B6" w:rsidR="0097279B" w:rsidRPr="001B4DB4" w:rsidRDefault="0097279B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1B4DB4">
        <w:rPr>
          <w:rFonts w:ascii="Arial" w:hAnsi="Arial" w:cs="Arial"/>
          <w:sz w:val="24"/>
          <w:szCs w:val="24"/>
        </w:rPr>
        <w:t>Submit Audited Annual Accounts via web filing to both the Charity Commission and Companies House</w:t>
      </w:r>
      <w:r w:rsidR="00C2546A" w:rsidRPr="001B4DB4">
        <w:rPr>
          <w:rFonts w:ascii="Arial" w:hAnsi="Arial" w:cs="Arial"/>
          <w:sz w:val="24"/>
          <w:szCs w:val="24"/>
        </w:rPr>
        <w:t>;</w:t>
      </w:r>
    </w:p>
    <w:p w14:paraId="10F7CF95" w14:textId="43EB2C86" w:rsidR="008F108C" w:rsidRPr="001B4DB4" w:rsidRDefault="00DD08CD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1B4DB4">
        <w:rPr>
          <w:rFonts w:ascii="Arial" w:hAnsi="Arial" w:cs="Arial"/>
          <w:sz w:val="24"/>
          <w:szCs w:val="24"/>
        </w:rPr>
        <w:t>Ensure the production of complete and accurate financial accounts to trial balance</w:t>
      </w:r>
      <w:r w:rsidR="0090623B" w:rsidRPr="001B4DB4">
        <w:rPr>
          <w:rFonts w:ascii="Arial" w:hAnsi="Arial" w:cs="Arial"/>
          <w:sz w:val="24"/>
          <w:szCs w:val="24"/>
        </w:rPr>
        <w:t>;</w:t>
      </w:r>
    </w:p>
    <w:p w14:paraId="38A8FF51" w14:textId="3017D697" w:rsidR="00DD08CD" w:rsidRPr="001B4DB4" w:rsidRDefault="008727FE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1B4DB4">
        <w:rPr>
          <w:rFonts w:ascii="Arial" w:hAnsi="Arial" w:cs="Arial"/>
          <w:sz w:val="24"/>
          <w:szCs w:val="24"/>
        </w:rPr>
        <w:t>Produce full set of management accounts and monthly journals within the prescribed timeframes</w:t>
      </w:r>
      <w:r w:rsidR="0090623B" w:rsidRPr="001B4DB4">
        <w:rPr>
          <w:rFonts w:ascii="Arial" w:hAnsi="Arial" w:cs="Arial"/>
          <w:sz w:val="24"/>
          <w:szCs w:val="24"/>
        </w:rPr>
        <w:t>;</w:t>
      </w:r>
    </w:p>
    <w:p w14:paraId="4643F170" w14:textId="1D902464" w:rsidR="008727FE" w:rsidRPr="001B4DB4" w:rsidRDefault="00A73C49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1B4DB4">
        <w:rPr>
          <w:rFonts w:ascii="Arial" w:hAnsi="Arial" w:cs="Arial"/>
          <w:sz w:val="24"/>
          <w:szCs w:val="24"/>
        </w:rPr>
        <w:t>Liaising with relevant staff to produce project budgets, forecast and variance analysis including restricted/designated funds</w:t>
      </w:r>
      <w:r w:rsidR="0090623B" w:rsidRPr="001B4DB4">
        <w:rPr>
          <w:rFonts w:ascii="Arial" w:hAnsi="Arial" w:cs="Arial"/>
          <w:sz w:val="24"/>
          <w:szCs w:val="24"/>
        </w:rPr>
        <w:t>;</w:t>
      </w:r>
    </w:p>
    <w:p w14:paraId="10306244" w14:textId="0BD8F8CC" w:rsidR="0090623B" w:rsidRPr="001B4DB4" w:rsidRDefault="0090623B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1B4DB4">
        <w:rPr>
          <w:rFonts w:ascii="Arial" w:hAnsi="Arial" w:cs="Arial"/>
          <w:sz w:val="24"/>
          <w:szCs w:val="24"/>
        </w:rPr>
        <w:t>Provide SMT</w:t>
      </w:r>
      <w:r w:rsidR="00EB6FB0" w:rsidRPr="001B4DB4">
        <w:rPr>
          <w:rFonts w:ascii="Arial" w:hAnsi="Arial" w:cs="Arial"/>
          <w:sz w:val="24"/>
          <w:szCs w:val="24"/>
        </w:rPr>
        <w:t xml:space="preserve"> with monthly financial reports to help monitor budgets;</w:t>
      </w:r>
    </w:p>
    <w:p w14:paraId="491DAE2C" w14:textId="5F239C04" w:rsidR="00A610CA" w:rsidRPr="001B4DB4" w:rsidRDefault="00A610CA" w:rsidP="00A61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1B4DB4">
        <w:rPr>
          <w:rFonts w:ascii="Arial" w:hAnsi="Arial" w:cs="Arial"/>
          <w:sz w:val="24"/>
          <w:szCs w:val="24"/>
        </w:rPr>
        <w:t>Undertake monthly reconciliations of main bank account and monthly reconciliation of any other accounts</w:t>
      </w:r>
      <w:r w:rsidR="00957208" w:rsidRPr="001B4DB4">
        <w:rPr>
          <w:rFonts w:ascii="Arial" w:hAnsi="Arial" w:cs="Arial"/>
          <w:sz w:val="24"/>
          <w:szCs w:val="24"/>
        </w:rPr>
        <w:t>;</w:t>
      </w:r>
    </w:p>
    <w:p w14:paraId="4399858D" w14:textId="7F1E9623" w:rsidR="001C4757" w:rsidRPr="001B4DB4" w:rsidRDefault="001C4757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1B4DB4">
        <w:rPr>
          <w:rFonts w:ascii="Arial" w:hAnsi="Arial" w:cs="Arial"/>
          <w:sz w:val="24"/>
          <w:szCs w:val="24"/>
        </w:rPr>
        <w:t>Managing credit control including chasing up debtors and creditors;</w:t>
      </w:r>
    </w:p>
    <w:p w14:paraId="0D683465" w14:textId="7527110E" w:rsidR="00C2546A" w:rsidRDefault="00C2546A" w:rsidP="00C254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1B4DB4">
        <w:rPr>
          <w:rFonts w:ascii="Arial" w:hAnsi="Arial" w:cs="Arial"/>
          <w:sz w:val="24"/>
          <w:szCs w:val="24"/>
        </w:rPr>
        <w:t xml:space="preserve">Supporting </w:t>
      </w:r>
      <w:r w:rsidR="00084EBC">
        <w:rPr>
          <w:rFonts w:ascii="Arial" w:hAnsi="Arial" w:cs="Arial"/>
          <w:sz w:val="24"/>
          <w:szCs w:val="24"/>
        </w:rPr>
        <w:t>SLC</w:t>
      </w:r>
      <w:r w:rsidR="001C4757" w:rsidRPr="001B4DB4">
        <w:rPr>
          <w:rFonts w:ascii="Arial" w:hAnsi="Arial" w:cs="Arial"/>
          <w:sz w:val="24"/>
          <w:szCs w:val="24"/>
        </w:rPr>
        <w:t xml:space="preserve">’s </w:t>
      </w:r>
      <w:r w:rsidRPr="001B4DB4">
        <w:rPr>
          <w:rFonts w:ascii="Arial" w:hAnsi="Arial" w:cs="Arial"/>
          <w:sz w:val="24"/>
          <w:szCs w:val="24"/>
        </w:rPr>
        <w:t>Legal Aid finance systems</w:t>
      </w:r>
      <w:r w:rsidR="001C4757" w:rsidRPr="001B4DB4">
        <w:rPr>
          <w:rFonts w:ascii="Arial" w:hAnsi="Arial" w:cs="Arial"/>
          <w:sz w:val="24"/>
          <w:szCs w:val="24"/>
        </w:rPr>
        <w:t xml:space="preserve"> including monthly reporting to the Practice Manager;</w:t>
      </w:r>
    </w:p>
    <w:p w14:paraId="58A3978F" w14:textId="7103D76E" w:rsidR="004E7592" w:rsidRPr="001B4DB4" w:rsidRDefault="004E7592" w:rsidP="00C254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Manage any changes to accountancy software packages and any consequential migrations;</w:t>
      </w:r>
    </w:p>
    <w:p w14:paraId="5899DCCC" w14:textId="0A52D4A2" w:rsidR="00D03512" w:rsidRPr="001B4DB4" w:rsidRDefault="00D03512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1B4DB4">
        <w:rPr>
          <w:rFonts w:ascii="Arial" w:hAnsi="Arial" w:cs="Arial"/>
          <w:sz w:val="24"/>
          <w:szCs w:val="24"/>
        </w:rPr>
        <w:t>Manage Shared Services including line management of two members of staff;</w:t>
      </w:r>
    </w:p>
    <w:p w14:paraId="637B3F50" w14:textId="778448CB" w:rsidR="00D03512" w:rsidRPr="001B4DB4" w:rsidRDefault="00D03512" w:rsidP="0003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1B4DB4">
        <w:rPr>
          <w:rFonts w:ascii="Arial" w:hAnsi="Arial" w:cs="Arial"/>
          <w:sz w:val="24"/>
          <w:szCs w:val="24"/>
        </w:rPr>
        <w:t xml:space="preserve">Part of the </w:t>
      </w:r>
      <w:r w:rsidR="00084EBC">
        <w:rPr>
          <w:rFonts w:ascii="Arial" w:hAnsi="Arial" w:cs="Arial"/>
          <w:sz w:val="24"/>
          <w:szCs w:val="24"/>
        </w:rPr>
        <w:t xml:space="preserve">SLC </w:t>
      </w:r>
      <w:r w:rsidRPr="001B4DB4">
        <w:rPr>
          <w:rFonts w:ascii="Arial" w:hAnsi="Arial" w:cs="Arial"/>
          <w:sz w:val="24"/>
          <w:szCs w:val="24"/>
        </w:rPr>
        <w:t>and ISCRE Senior Management Teams;</w:t>
      </w:r>
    </w:p>
    <w:p w14:paraId="3E1EA1C7" w14:textId="73436879" w:rsidR="00C2546A" w:rsidRDefault="00C2546A" w:rsidP="00C254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Ensure confidentiality on all appropriate matters, and recognise that any breach of this confidentiality will be treated seriously</w:t>
      </w:r>
      <w:r w:rsidR="00084EBC">
        <w:rPr>
          <w:rFonts w:ascii="Arial" w:hAnsi="Arial" w:cs="Arial"/>
          <w:sz w:val="24"/>
          <w:szCs w:val="24"/>
        </w:rPr>
        <w:t>;</w:t>
      </w:r>
    </w:p>
    <w:p w14:paraId="7299F5AA" w14:textId="4F971D14" w:rsidR="00D11AFD" w:rsidRPr="008B514A" w:rsidRDefault="00D32A77" w:rsidP="000F6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promote and provide information about the work of </w:t>
      </w:r>
      <w:r w:rsidR="007D73EB" w:rsidRPr="00007632">
        <w:rPr>
          <w:rFonts w:ascii="Arial" w:hAnsi="Arial" w:cs="Arial"/>
          <w:sz w:val="24"/>
          <w:szCs w:val="24"/>
        </w:rPr>
        <w:t>SLC</w:t>
      </w:r>
      <w:r w:rsidR="00084EBC">
        <w:rPr>
          <w:rFonts w:ascii="Arial" w:hAnsi="Arial" w:cs="Arial"/>
          <w:sz w:val="24"/>
          <w:szCs w:val="24"/>
        </w:rPr>
        <w:t xml:space="preserve"> and ISCRE;</w:t>
      </w:r>
    </w:p>
    <w:p w14:paraId="5C2FB387" w14:textId="77777777" w:rsidR="00D32A77" w:rsidRPr="00612A60" w:rsidRDefault="00D32A77" w:rsidP="00D32A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12A60">
        <w:rPr>
          <w:rFonts w:ascii="Arial" w:hAnsi="Arial" w:cs="Arial"/>
          <w:sz w:val="24"/>
          <w:szCs w:val="24"/>
        </w:rPr>
        <w:t xml:space="preserve">ssisting with </w:t>
      </w:r>
      <w:r>
        <w:rPr>
          <w:rFonts w:ascii="Arial" w:hAnsi="Arial" w:cs="Arial"/>
          <w:sz w:val="24"/>
          <w:szCs w:val="24"/>
        </w:rPr>
        <w:t xml:space="preserve">external events, </w:t>
      </w:r>
      <w:r w:rsidRPr="00612A60">
        <w:rPr>
          <w:rFonts w:ascii="Arial" w:hAnsi="Arial" w:cs="Arial"/>
          <w:sz w:val="24"/>
          <w:szCs w:val="24"/>
        </w:rPr>
        <w:t>presentations and training delivery</w:t>
      </w:r>
      <w:r>
        <w:rPr>
          <w:rFonts w:ascii="Arial" w:hAnsi="Arial" w:cs="Arial"/>
          <w:sz w:val="24"/>
          <w:szCs w:val="24"/>
        </w:rPr>
        <w:t>;</w:t>
      </w:r>
    </w:p>
    <w:p w14:paraId="20C302D0" w14:textId="3FA8B61B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Provide general support to the running of</w:t>
      </w:r>
      <w:r>
        <w:rPr>
          <w:rFonts w:ascii="Arial" w:hAnsi="Arial" w:cs="Arial"/>
          <w:sz w:val="24"/>
          <w:szCs w:val="24"/>
        </w:rPr>
        <w:t xml:space="preserve"> SLC</w:t>
      </w:r>
      <w:r w:rsidR="00084EBC">
        <w:rPr>
          <w:rFonts w:ascii="Arial" w:hAnsi="Arial" w:cs="Arial"/>
          <w:sz w:val="24"/>
          <w:szCs w:val="24"/>
        </w:rPr>
        <w:t xml:space="preserve"> and ISCRE</w:t>
      </w:r>
      <w:r w:rsidR="008B514A">
        <w:rPr>
          <w:rFonts w:ascii="Arial" w:hAnsi="Arial" w:cs="Arial"/>
          <w:sz w:val="24"/>
          <w:szCs w:val="24"/>
        </w:rPr>
        <w:t>,</w:t>
      </w:r>
      <w:r w:rsidRPr="00612A60">
        <w:rPr>
          <w:rFonts w:ascii="Arial" w:hAnsi="Arial" w:cs="Arial"/>
          <w:sz w:val="24"/>
          <w:szCs w:val="24"/>
        </w:rPr>
        <w:t xml:space="preserve"> including </w:t>
      </w:r>
      <w:r w:rsidR="00D11AFD">
        <w:rPr>
          <w:rFonts w:ascii="Arial" w:hAnsi="Arial" w:cs="Arial"/>
          <w:sz w:val="24"/>
          <w:szCs w:val="24"/>
        </w:rPr>
        <w:t xml:space="preserve">organising and </w:t>
      </w:r>
      <w:r w:rsidRPr="00612A60">
        <w:rPr>
          <w:rFonts w:ascii="Arial" w:hAnsi="Arial" w:cs="Arial"/>
          <w:sz w:val="24"/>
          <w:szCs w:val="24"/>
        </w:rPr>
        <w:t>attending meetings and events such as the Annual General Meeting and other county or regional based groups</w:t>
      </w:r>
      <w:r>
        <w:rPr>
          <w:rFonts w:ascii="Arial" w:hAnsi="Arial" w:cs="Arial"/>
          <w:sz w:val="24"/>
          <w:szCs w:val="24"/>
        </w:rPr>
        <w:t>;</w:t>
      </w:r>
    </w:p>
    <w:p w14:paraId="744FB7E8" w14:textId="77777777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Actively participate in team meetings, briefings and training events;</w:t>
      </w:r>
    </w:p>
    <w:p w14:paraId="314F3106" w14:textId="77777777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Contribute to the development of learning materials or other resources;</w:t>
      </w:r>
    </w:p>
    <w:p w14:paraId="461882D4" w14:textId="77777777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Take responsibility for developing your own and other professional knowledge and skills;</w:t>
      </w:r>
    </w:p>
    <w:p w14:paraId="355FDC14" w14:textId="77777777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Maintain the standard of professional service in line with relevant policies and procedures</w:t>
      </w:r>
      <w:r>
        <w:rPr>
          <w:rFonts w:ascii="Arial" w:hAnsi="Arial" w:cs="Arial"/>
          <w:sz w:val="24"/>
          <w:szCs w:val="24"/>
        </w:rPr>
        <w:t>;</w:t>
      </w:r>
    </w:p>
    <w:p w14:paraId="398AB5AC" w14:textId="77777777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Undertake any other related duties as may reasonably be required</w:t>
      </w:r>
      <w:r>
        <w:rPr>
          <w:rFonts w:ascii="Arial" w:hAnsi="Arial" w:cs="Arial"/>
          <w:sz w:val="24"/>
          <w:szCs w:val="24"/>
        </w:rPr>
        <w:t>.</w:t>
      </w:r>
    </w:p>
    <w:p w14:paraId="19684920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CA0899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2A60">
        <w:rPr>
          <w:rFonts w:ascii="Arial" w:hAnsi="Arial" w:cs="Arial"/>
          <w:b/>
          <w:bCs/>
          <w:sz w:val="24"/>
          <w:szCs w:val="24"/>
        </w:rPr>
        <w:t xml:space="preserve">Special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612A60">
        <w:rPr>
          <w:rFonts w:ascii="Arial" w:hAnsi="Arial" w:cs="Arial"/>
          <w:b/>
          <w:bCs/>
          <w:sz w:val="24"/>
          <w:szCs w:val="24"/>
        </w:rPr>
        <w:t xml:space="preserve">onditions to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612A60">
        <w:rPr>
          <w:rFonts w:ascii="Arial" w:hAnsi="Arial" w:cs="Arial"/>
          <w:b/>
          <w:bCs/>
          <w:sz w:val="24"/>
          <w:szCs w:val="24"/>
        </w:rPr>
        <w:t>ote:</w:t>
      </w:r>
    </w:p>
    <w:p w14:paraId="71B8A35B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A46C5A" w14:textId="3E1A5345" w:rsidR="00D32A77" w:rsidRPr="00612A60" w:rsidRDefault="00D32A77" w:rsidP="00D32A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007632">
        <w:rPr>
          <w:rFonts w:ascii="Arial" w:hAnsi="Arial" w:cs="Arial"/>
          <w:sz w:val="24"/>
          <w:szCs w:val="24"/>
        </w:rPr>
        <w:t xml:space="preserve">The hours of work are flexible </w:t>
      </w:r>
      <w:r w:rsidRPr="00612A60">
        <w:rPr>
          <w:rFonts w:ascii="Arial" w:hAnsi="Arial" w:cs="Arial"/>
          <w:sz w:val="24"/>
          <w:szCs w:val="24"/>
        </w:rPr>
        <w:t>to meet the demands of the job, and ma</w:t>
      </w:r>
      <w:r w:rsidR="006D368B">
        <w:rPr>
          <w:rFonts w:ascii="Arial" w:hAnsi="Arial" w:cs="Arial"/>
          <w:sz w:val="24"/>
          <w:szCs w:val="24"/>
        </w:rPr>
        <w:t xml:space="preserve">y </w:t>
      </w:r>
      <w:r w:rsidRPr="00612A60">
        <w:rPr>
          <w:rFonts w:ascii="Arial" w:hAnsi="Arial" w:cs="Arial"/>
          <w:sz w:val="24"/>
          <w:szCs w:val="24"/>
        </w:rPr>
        <w:t xml:space="preserve">require some evening </w:t>
      </w:r>
      <w:r w:rsidR="00AC6EEC">
        <w:rPr>
          <w:rFonts w:ascii="Arial" w:hAnsi="Arial" w:cs="Arial"/>
          <w:sz w:val="24"/>
          <w:szCs w:val="24"/>
        </w:rPr>
        <w:t xml:space="preserve">or weekend </w:t>
      </w:r>
      <w:r w:rsidRPr="00612A60">
        <w:rPr>
          <w:rFonts w:ascii="Arial" w:hAnsi="Arial" w:cs="Arial"/>
          <w:sz w:val="24"/>
          <w:szCs w:val="24"/>
        </w:rPr>
        <w:t>working, for which time off will be given</w:t>
      </w:r>
      <w:r>
        <w:rPr>
          <w:rFonts w:ascii="Arial" w:hAnsi="Arial" w:cs="Arial"/>
          <w:sz w:val="24"/>
          <w:szCs w:val="24"/>
        </w:rPr>
        <w:t>;</w:t>
      </w:r>
    </w:p>
    <w:p w14:paraId="6ADD77EF" w14:textId="77777777" w:rsidR="00D32A77" w:rsidRPr="00612A60" w:rsidRDefault="00D32A77" w:rsidP="00D32A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This job description may be subject to change in consultation with the post holder</w:t>
      </w:r>
      <w:r>
        <w:rPr>
          <w:rFonts w:ascii="Arial" w:hAnsi="Arial" w:cs="Arial"/>
          <w:sz w:val="24"/>
          <w:szCs w:val="24"/>
        </w:rPr>
        <w:t>;</w:t>
      </w:r>
    </w:p>
    <w:p w14:paraId="1929B697" w14:textId="73565770" w:rsidR="00AB65B4" w:rsidRPr="00715FF7" w:rsidRDefault="00D32A77" w:rsidP="00F609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15FF7">
        <w:rPr>
          <w:rFonts w:ascii="Arial" w:hAnsi="Arial" w:cs="Arial"/>
          <w:sz w:val="24"/>
          <w:szCs w:val="24"/>
        </w:rPr>
        <w:t>The post holder works toward SLC</w:t>
      </w:r>
      <w:r w:rsidR="00496A64">
        <w:rPr>
          <w:rFonts w:ascii="Arial" w:hAnsi="Arial" w:cs="Arial"/>
          <w:sz w:val="24"/>
          <w:szCs w:val="24"/>
        </w:rPr>
        <w:t xml:space="preserve"> and ISCRE</w:t>
      </w:r>
      <w:r w:rsidRPr="00715FF7">
        <w:rPr>
          <w:rFonts w:ascii="Arial" w:hAnsi="Arial" w:cs="Arial"/>
          <w:sz w:val="24"/>
          <w:szCs w:val="24"/>
        </w:rPr>
        <w:t>’s commitment to Equality and Human Rights.</w:t>
      </w:r>
    </w:p>
    <w:p w14:paraId="5A043CF2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A5C5B">
        <w:rPr>
          <w:rFonts w:ascii="Arial" w:hAnsi="Arial" w:cs="Arial"/>
          <w:b/>
          <w:bCs/>
          <w:sz w:val="24"/>
          <w:szCs w:val="24"/>
          <w:u w:val="single"/>
        </w:rPr>
        <w:t>Person Specification:</w:t>
      </w:r>
    </w:p>
    <w:p w14:paraId="6FA2E7E1" w14:textId="77777777" w:rsidR="00D32A77" w:rsidRPr="006A5C5B" w:rsidRDefault="00D32A77" w:rsidP="00D32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A68604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703B38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5C5B">
        <w:rPr>
          <w:rFonts w:ascii="Arial" w:hAnsi="Arial" w:cs="Arial"/>
          <w:b/>
          <w:sz w:val="24"/>
          <w:szCs w:val="24"/>
        </w:rPr>
        <w:t>Essential Skills and Attributes:</w:t>
      </w:r>
    </w:p>
    <w:p w14:paraId="2E9C9F2C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932DEE" w14:textId="76FBA176" w:rsidR="00D32A77" w:rsidRDefault="00D32A77" w:rsidP="00D32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Whilst the post is open to all, </w:t>
      </w:r>
      <w:r w:rsidRPr="00F37110">
        <w:rPr>
          <w:rFonts w:ascii="Arial" w:hAnsi="Arial" w:cs="Arial"/>
          <w:b/>
          <w:bCs/>
          <w:sz w:val="24"/>
          <w:szCs w:val="24"/>
        </w:rPr>
        <w:t>we are particularly keen to attract candidates who are from backgrounds currently underrepresented in the law</w:t>
      </w:r>
      <w:r w:rsidR="00F37110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 xml:space="preserve">who </w:t>
      </w:r>
      <w:r w:rsidR="00F37110"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z w:val="24"/>
          <w:szCs w:val="24"/>
        </w:rPr>
        <w:t xml:space="preserve">have experience of some of the issues </w:t>
      </w:r>
      <w:r w:rsidR="00A64341">
        <w:rPr>
          <w:rFonts w:ascii="Arial" w:hAnsi="Arial" w:cs="Arial"/>
          <w:sz w:val="24"/>
          <w:szCs w:val="24"/>
        </w:rPr>
        <w:t>faced by our clients</w:t>
      </w:r>
      <w:r>
        <w:rPr>
          <w:rFonts w:ascii="Arial" w:hAnsi="Arial" w:cs="Arial"/>
          <w:sz w:val="24"/>
          <w:szCs w:val="24"/>
        </w:rPr>
        <w:t>.</w:t>
      </w:r>
    </w:p>
    <w:p w14:paraId="2F87BF9A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6F6CB0" w14:textId="20F5DD38" w:rsidR="00264EA7" w:rsidRDefault="00264EA7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 efficient experience in </w:t>
      </w:r>
      <w:r w:rsidR="00877279">
        <w:rPr>
          <w:rFonts w:ascii="Arial" w:hAnsi="Arial" w:cs="Arial"/>
          <w:sz w:val="24"/>
          <w:szCs w:val="24"/>
        </w:rPr>
        <w:t>finance</w:t>
      </w:r>
      <w:r w:rsidR="005A4432">
        <w:rPr>
          <w:rFonts w:ascii="Arial" w:hAnsi="Arial" w:cs="Arial"/>
          <w:sz w:val="24"/>
          <w:szCs w:val="24"/>
        </w:rPr>
        <w:t>, preferably</w:t>
      </w:r>
      <w:r w:rsidR="00877279">
        <w:rPr>
          <w:rFonts w:ascii="Arial" w:hAnsi="Arial" w:cs="Arial"/>
          <w:sz w:val="24"/>
          <w:szCs w:val="24"/>
        </w:rPr>
        <w:t xml:space="preserve"> within </w:t>
      </w:r>
      <w:r>
        <w:rPr>
          <w:rFonts w:ascii="Arial" w:hAnsi="Arial" w:cs="Arial"/>
          <w:sz w:val="24"/>
          <w:szCs w:val="24"/>
        </w:rPr>
        <w:t>a voluntary sector organisation;</w:t>
      </w:r>
    </w:p>
    <w:p w14:paraId="44B676D4" w14:textId="394BAE3B" w:rsidR="007566E5" w:rsidRDefault="007566E5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computer based accounting systems;</w:t>
      </w:r>
    </w:p>
    <w:p w14:paraId="5434CC21" w14:textId="701A9484" w:rsidR="009E4E74" w:rsidRDefault="009E4E74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ability to produce management accounts;</w:t>
      </w:r>
    </w:p>
    <w:p w14:paraId="10EA8B28" w14:textId="21156799" w:rsidR="007566E5" w:rsidRDefault="007566E5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and skills in detailed record keeping, filing systems and audit monitoring trails;</w:t>
      </w:r>
    </w:p>
    <w:p w14:paraId="62ADD6E0" w14:textId="06F8A679" w:rsidR="007566E5" w:rsidRDefault="007566E5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numerical skills and evidence of financial awareness;</w:t>
      </w:r>
    </w:p>
    <w:p w14:paraId="543BDA1D" w14:textId="507A48A2" w:rsidR="007566E5" w:rsidRDefault="007566E5" w:rsidP="00F124D3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methodical approach to work;</w:t>
      </w:r>
    </w:p>
    <w:p w14:paraId="746FA47A" w14:textId="13A2BE72" w:rsidR="00586371" w:rsidRDefault="00586371" w:rsidP="00586371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Demonstrate strong verbal communication skills</w:t>
      </w:r>
      <w:r>
        <w:rPr>
          <w:rFonts w:ascii="Arial" w:hAnsi="Arial" w:cs="Arial"/>
          <w:sz w:val="24"/>
          <w:szCs w:val="24"/>
        </w:rPr>
        <w:t xml:space="preserve"> and inter-personal skills</w:t>
      </w:r>
      <w:r w:rsidR="00847E1F">
        <w:rPr>
          <w:rFonts w:ascii="Arial" w:hAnsi="Arial" w:cs="Arial"/>
          <w:sz w:val="24"/>
          <w:szCs w:val="24"/>
        </w:rPr>
        <w:t>;</w:t>
      </w:r>
    </w:p>
    <w:p w14:paraId="2D66C3B9" w14:textId="77777777" w:rsidR="005A4432" w:rsidRDefault="005A4432" w:rsidP="005A4432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organisational skills; </w:t>
      </w:r>
    </w:p>
    <w:p w14:paraId="359DDCE7" w14:textId="77F4D1FF" w:rsidR="00847E1F" w:rsidRDefault="00847E1F" w:rsidP="00586371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a personal and professional high standard of commitment to equality, diversity and inclusion issues;</w:t>
      </w:r>
    </w:p>
    <w:p w14:paraId="0B2E7ACB" w14:textId="77777777" w:rsidR="00D32A77" w:rsidRPr="00612A60" w:rsidRDefault="00D32A77" w:rsidP="00D32A7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12A60">
        <w:rPr>
          <w:rFonts w:ascii="Arial" w:eastAsia="Times New Roman" w:hAnsi="Arial" w:cs="Arial"/>
          <w:sz w:val="24"/>
          <w:szCs w:val="24"/>
          <w:lang w:eastAsia="en-GB"/>
        </w:rPr>
        <w:lastRenderedPageBreak/>
        <w:t>Demonstrate the ability to follow instructions accurately, the ability to absorb large amounts of complex information and attention to detail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14:paraId="60FC41D0" w14:textId="6CEAFD4F" w:rsidR="00D32A77" w:rsidRPr="00612A60" w:rsidRDefault="00D32A77" w:rsidP="00D32A77">
      <w:pPr>
        <w:numPr>
          <w:ilvl w:val="0"/>
          <w:numId w:val="2"/>
        </w:numPr>
        <w:tabs>
          <w:tab w:val="left" w:pos="1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Demonstrate the ability to work on own initiative as well as part of team</w:t>
      </w:r>
      <w:r w:rsidR="0073787E">
        <w:rPr>
          <w:rFonts w:ascii="Arial" w:hAnsi="Arial" w:cs="Arial"/>
          <w:sz w:val="24"/>
          <w:szCs w:val="24"/>
        </w:rPr>
        <w:t>s</w:t>
      </w:r>
      <w:r w:rsidR="00196301">
        <w:rPr>
          <w:rFonts w:ascii="Arial" w:hAnsi="Arial" w:cs="Arial"/>
          <w:sz w:val="24"/>
          <w:szCs w:val="24"/>
        </w:rPr>
        <w:t>;</w:t>
      </w:r>
    </w:p>
    <w:p w14:paraId="4875B5BC" w14:textId="1AADF17C" w:rsidR="00D32A77" w:rsidRPr="00E5031E" w:rsidRDefault="00D32A77" w:rsidP="00E5031E">
      <w:pPr>
        <w:numPr>
          <w:ilvl w:val="0"/>
          <w:numId w:val="2"/>
        </w:numPr>
        <w:tabs>
          <w:tab w:val="left" w:pos="1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Show excellent</w:t>
      </w:r>
      <w:r>
        <w:rPr>
          <w:rFonts w:ascii="Arial" w:hAnsi="Arial" w:cs="Arial"/>
          <w:sz w:val="24"/>
          <w:szCs w:val="24"/>
        </w:rPr>
        <w:t xml:space="preserve"> office</w:t>
      </w:r>
      <w:r w:rsidRPr="00612A60">
        <w:rPr>
          <w:rFonts w:ascii="Arial" w:hAnsi="Arial" w:cs="Arial"/>
          <w:sz w:val="24"/>
          <w:szCs w:val="24"/>
        </w:rPr>
        <w:t xml:space="preserve"> IT skills</w:t>
      </w:r>
      <w:r w:rsidR="00BD6844">
        <w:rPr>
          <w:rFonts w:ascii="Arial" w:hAnsi="Arial" w:cs="Arial"/>
          <w:sz w:val="24"/>
          <w:szCs w:val="24"/>
        </w:rPr>
        <w:t>;</w:t>
      </w:r>
    </w:p>
    <w:p w14:paraId="66C9B9B9" w14:textId="548243EA" w:rsidR="00D32A77" w:rsidRDefault="00D32A77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 xml:space="preserve">Experience of </w:t>
      </w:r>
      <w:r w:rsidR="001C16FE">
        <w:rPr>
          <w:rFonts w:ascii="Arial" w:hAnsi="Arial" w:cs="Arial"/>
          <w:sz w:val="24"/>
          <w:szCs w:val="24"/>
        </w:rPr>
        <w:t>managing</w:t>
      </w:r>
      <w:r w:rsidRPr="00612A60">
        <w:rPr>
          <w:rFonts w:ascii="Arial" w:hAnsi="Arial" w:cs="Arial"/>
          <w:sz w:val="24"/>
          <w:szCs w:val="24"/>
        </w:rPr>
        <w:t xml:space="preserve"> demanding time scales </w:t>
      </w:r>
      <w:r w:rsidR="00D11AFD">
        <w:rPr>
          <w:rFonts w:ascii="Arial" w:hAnsi="Arial" w:cs="Arial"/>
          <w:sz w:val="24"/>
          <w:szCs w:val="24"/>
        </w:rPr>
        <w:t xml:space="preserve">and competing priorities </w:t>
      </w:r>
      <w:r w:rsidRPr="00612A60">
        <w:rPr>
          <w:rFonts w:ascii="Arial" w:hAnsi="Arial" w:cs="Arial"/>
          <w:sz w:val="24"/>
          <w:szCs w:val="24"/>
        </w:rPr>
        <w:t>in a pressurised environment</w:t>
      </w:r>
      <w:r>
        <w:rPr>
          <w:rFonts w:ascii="Arial" w:hAnsi="Arial" w:cs="Arial"/>
          <w:sz w:val="24"/>
          <w:szCs w:val="24"/>
        </w:rPr>
        <w:t>;</w:t>
      </w:r>
    </w:p>
    <w:p w14:paraId="3FAE5A77" w14:textId="443B5740" w:rsidR="00D11AFD" w:rsidRPr="00612A60" w:rsidRDefault="00D11AFD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the ability to problem solve and deal with stressful situations;</w:t>
      </w:r>
    </w:p>
    <w:p w14:paraId="732E62FC" w14:textId="3720F2AE" w:rsidR="00D32A77" w:rsidRDefault="00D32A77" w:rsidP="004363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12A60">
        <w:rPr>
          <w:rFonts w:ascii="Arial" w:hAnsi="Arial" w:cs="Arial"/>
          <w:sz w:val="24"/>
          <w:szCs w:val="24"/>
        </w:rPr>
        <w:t xml:space="preserve">Demonstrate the understanding for </w:t>
      </w:r>
      <w:r w:rsidRPr="00612A60">
        <w:rPr>
          <w:rFonts w:ascii="Arial" w:eastAsia="Times New Roman" w:hAnsi="Arial" w:cs="Arial"/>
          <w:sz w:val="24"/>
          <w:szCs w:val="24"/>
          <w:lang w:eastAsia="en-GB"/>
        </w:rPr>
        <w:t>respect for confidential information</w:t>
      </w:r>
      <w:r w:rsidR="004363D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6735BB7" w14:textId="77777777" w:rsidR="004363DA" w:rsidRPr="004363DA" w:rsidRDefault="004363DA" w:rsidP="004363DA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B03C27" w14:textId="77777777" w:rsidR="00D32A77" w:rsidRPr="006A5C5B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5C5B">
        <w:rPr>
          <w:rFonts w:ascii="Arial" w:hAnsi="Arial" w:cs="Arial"/>
          <w:b/>
          <w:sz w:val="24"/>
          <w:szCs w:val="24"/>
        </w:rPr>
        <w:t>Desirable Skills and Attributes:</w:t>
      </w:r>
    </w:p>
    <w:p w14:paraId="71008F03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B4CCDE" w14:textId="2266EF49" w:rsidR="00847E1F" w:rsidRDefault="00847E1F" w:rsidP="0071774A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Affiliation to relevant professional body or equivalent;</w:t>
      </w:r>
    </w:p>
    <w:p w14:paraId="27822200" w14:textId="77777777" w:rsidR="00904FF0" w:rsidRDefault="00904FF0" w:rsidP="00904FF0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experience as a Finance Manager;</w:t>
      </w:r>
    </w:p>
    <w:p w14:paraId="465F24B4" w14:textId="77777777" w:rsidR="00904FF0" w:rsidRDefault="00904FF0" w:rsidP="00904FF0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experience of line management;</w:t>
      </w:r>
    </w:p>
    <w:p w14:paraId="286C52C1" w14:textId="42E25A73" w:rsidR="0071774A" w:rsidRDefault="0055538D" w:rsidP="0071774A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Previous experience </w:t>
      </w:r>
      <w:r w:rsidR="00FD16B6">
        <w:rPr>
          <w:rFonts w:ascii="Arial" w:hAnsi="Arial" w:cs="Arial"/>
          <w:sz w:val="24"/>
          <w:szCs w:val="24"/>
        </w:rPr>
        <w:t xml:space="preserve">working or volunteering </w:t>
      </w:r>
      <w:r>
        <w:rPr>
          <w:rFonts w:ascii="Arial" w:hAnsi="Arial" w:cs="Arial"/>
          <w:sz w:val="24"/>
          <w:szCs w:val="24"/>
        </w:rPr>
        <w:t>at a charity or advice giving organisation;</w:t>
      </w:r>
    </w:p>
    <w:p w14:paraId="3D7B670B" w14:textId="008B1BAB" w:rsidR="00D32A77" w:rsidRDefault="00D32A77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 xml:space="preserve">Has the experience to demonstrate that, after initial training will </w:t>
      </w:r>
      <w:r>
        <w:rPr>
          <w:rFonts w:ascii="Arial" w:hAnsi="Arial" w:cs="Arial"/>
          <w:sz w:val="24"/>
          <w:szCs w:val="24"/>
        </w:rPr>
        <w:t xml:space="preserve">work </w:t>
      </w:r>
      <w:r w:rsidRPr="00612A60">
        <w:rPr>
          <w:rFonts w:ascii="Arial" w:hAnsi="Arial" w:cs="Arial"/>
          <w:sz w:val="24"/>
          <w:szCs w:val="24"/>
        </w:rPr>
        <w:t xml:space="preserve">independently with </w:t>
      </w:r>
      <w:r w:rsidR="00FD16B6">
        <w:rPr>
          <w:rFonts w:ascii="Arial" w:hAnsi="Arial" w:cs="Arial"/>
          <w:sz w:val="24"/>
          <w:szCs w:val="24"/>
        </w:rPr>
        <w:t xml:space="preserve">minimum </w:t>
      </w:r>
      <w:r w:rsidRPr="00612A60">
        <w:rPr>
          <w:rFonts w:ascii="Arial" w:hAnsi="Arial" w:cs="Arial"/>
          <w:sz w:val="24"/>
          <w:szCs w:val="24"/>
        </w:rPr>
        <w:t>supervision</w:t>
      </w:r>
      <w:r>
        <w:rPr>
          <w:rFonts w:ascii="Arial" w:hAnsi="Arial" w:cs="Arial"/>
          <w:sz w:val="24"/>
          <w:szCs w:val="24"/>
        </w:rPr>
        <w:t>;</w:t>
      </w:r>
    </w:p>
    <w:p w14:paraId="54935EFB" w14:textId="133CCD83" w:rsidR="00AB7BC1" w:rsidRPr="0081687D" w:rsidRDefault="00D32A77" w:rsidP="0081687D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Some knowledge of the workings of the public, private and voluntary organisations</w:t>
      </w:r>
      <w:r w:rsidR="0081687D">
        <w:rPr>
          <w:rFonts w:ascii="Arial" w:hAnsi="Arial" w:cs="Arial"/>
          <w:sz w:val="24"/>
          <w:szCs w:val="24"/>
        </w:rPr>
        <w:t>.</w:t>
      </w:r>
    </w:p>
    <w:sectPr w:rsidR="00AB7BC1" w:rsidRPr="0081687D" w:rsidSect="004B5E4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5403"/>
    <w:multiLevelType w:val="hybridMultilevel"/>
    <w:tmpl w:val="7654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3B32"/>
    <w:multiLevelType w:val="hybridMultilevel"/>
    <w:tmpl w:val="7696D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6F1A"/>
    <w:multiLevelType w:val="hybridMultilevel"/>
    <w:tmpl w:val="76E8014A"/>
    <w:lvl w:ilvl="0" w:tplc="E49826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D150B"/>
    <w:multiLevelType w:val="hybridMultilevel"/>
    <w:tmpl w:val="B896CA5E"/>
    <w:lvl w:ilvl="0" w:tplc="2AB6DD8C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30327537">
    <w:abstractNumId w:val="1"/>
  </w:num>
  <w:num w:numId="2" w16cid:durableId="935526918">
    <w:abstractNumId w:val="2"/>
  </w:num>
  <w:num w:numId="3" w16cid:durableId="1895849380">
    <w:abstractNumId w:val="0"/>
  </w:num>
  <w:num w:numId="4" w16cid:durableId="40324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7"/>
    <w:rsid w:val="00007632"/>
    <w:rsid w:val="00012130"/>
    <w:rsid w:val="00015484"/>
    <w:rsid w:val="00030143"/>
    <w:rsid w:val="00037C2A"/>
    <w:rsid w:val="00042EE0"/>
    <w:rsid w:val="00055AA3"/>
    <w:rsid w:val="00062837"/>
    <w:rsid w:val="000651AF"/>
    <w:rsid w:val="0007140C"/>
    <w:rsid w:val="00080A91"/>
    <w:rsid w:val="00080D5A"/>
    <w:rsid w:val="00084EBC"/>
    <w:rsid w:val="000C3163"/>
    <w:rsid w:val="000D0170"/>
    <w:rsid w:val="000D032B"/>
    <w:rsid w:val="000F1473"/>
    <w:rsid w:val="000F3D51"/>
    <w:rsid w:val="000F632E"/>
    <w:rsid w:val="00101CE8"/>
    <w:rsid w:val="001355B4"/>
    <w:rsid w:val="00145A05"/>
    <w:rsid w:val="00145EF7"/>
    <w:rsid w:val="0014746B"/>
    <w:rsid w:val="00151436"/>
    <w:rsid w:val="001549EB"/>
    <w:rsid w:val="001660A7"/>
    <w:rsid w:val="00183564"/>
    <w:rsid w:val="0019599E"/>
    <w:rsid w:val="00196301"/>
    <w:rsid w:val="001A3263"/>
    <w:rsid w:val="001A6C89"/>
    <w:rsid w:val="001B4DB4"/>
    <w:rsid w:val="001C16FE"/>
    <w:rsid w:val="001C4757"/>
    <w:rsid w:val="001D02ED"/>
    <w:rsid w:val="001D6A2C"/>
    <w:rsid w:val="001E5FA5"/>
    <w:rsid w:val="001F3E70"/>
    <w:rsid w:val="002057A5"/>
    <w:rsid w:val="0021540A"/>
    <w:rsid w:val="00216F67"/>
    <w:rsid w:val="00236E21"/>
    <w:rsid w:val="00250A16"/>
    <w:rsid w:val="0025363F"/>
    <w:rsid w:val="00254A42"/>
    <w:rsid w:val="00254FBC"/>
    <w:rsid w:val="00261C44"/>
    <w:rsid w:val="00264EA7"/>
    <w:rsid w:val="0026700C"/>
    <w:rsid w:val="00292126"/>
    <w:rsid w:val="002A5622"/>
    <w:rsid w:val="002D26FF"/>
    <w:rsid w:val="00316165"/>
    <w:rsid w:val="0032568D"/>
    <w:rsid w:val="003513A8"/>
    <w:rsid w:val="00387F58"/>
    <w:rsid w:val="00390EFB"/>
    <w:rsid w:val="0039325B"/>
    <w:rsid w:val="003A3088"/>
    <w:rsid w:val="003A7212"/>
    <w:rsid w:val="003B0BC5"/>
    <w:rsid w:val="003B3F9B"/>
    <w:rsid w:val="003B664F"/>
    <w:rsid w:val="003B6797"/>
    <w:rsid w:val="003D0DB7"/>
    <w:rsid w:val="003D2651"/>
    <w:rsid w:val="003D37AA"/>
    <w:rsid w:val="003E0B4B"/>
    <w:rsid w:val="00401DBC"/>
    <w:rsid w:val="00413D52"/>
    <w:rsid w:val="00434741"/>
    <w:rsid w:val="004363DA"/>
    <w:rsid w:val="00454C00"/>
    <w:rsid w:val="004602F0"/>
    <w:rsid w:val="00464BDD"/>
    <w:rsid w:val="00475C87"/>
    <w:rsid w:val="00496A64"/>
    <w:rsid w:val="004E7592"/>
    <w:rsid w:val="00502AF9"/>
    <w:rsid w:val="005216FD"/>
    <w:rsid w:val="0052447D"/>
    <w:rsid w:val="00526983"/>
    <w:rsid w:val="005316C1"/>
    <w:rsid w:val="0054014E"/>
    <w:rsid w:val="005441DC"/>
    <w:rsid w:val="00551DA1"/>
    <w:rsid w:val="0055538D"/>
    <w:rsid w:val="005560DC"/>
    <w:rsid w:val="005653E2"/>
    <w:rsid w:val="0057258B"/>
    <w:rsid w:val="005750BB"/>
    <w:rsid w:val="00575145"/>
    <w:rsid w:val="005769DF"/>
    <w:rsid w:val="00577B69"/>
    <w:rsid w:val="00584DFB"/>
    <w:rsid w:val="00586371"/>
    <w:rsid w:val="005A1574"/>
    <w:rsid w:val="005A4432"/>
    <w:rsid w:val="005B1061"/>
    <w:rsid w:val="005B74E4"/>
    <w:rsid w:val="005F391A"/>
    <w:rsid w:val="0063240C"/>
    <w:rsid w:val="00654CF8"/>
    <w:rsid w:val="0067165C"/>
    <w:rsid w:val="00672DEB"/>
    <w:rsid w:val="006A5E9D"/>
    <w:rsid w:val="006D0B57"/>
    <w:rsid w:val="006D368B"/>
    <w:rsid w:val="00706938"/>
    <w:rsid w:val="0071488E"/>
    <w:rsid w:val="00715FF7"/>
    <w:rsid w:val="0071774A"/>
    <w:rsid w:val="00723C3B"/>
    <w:rsid w:val="00723F7C"/>
    <w:rsid w:val="00735269"/>
    <w:rsid w:val="0073787E"/>
    <w:rsid w:val="00742F89"/>
    <w:rsid w:val="00744681"/>
    <w:rsid w:val="00750FD1"/>
    <w:rsid w:val="007549FC"/>
    <w:rsid w:val="007566E5"/>
    <w:rsid w:val="00766FCA"/>
    <w:rsid w:val="0077180E"/>
    <w:rsid w:val="00772439"/>
    <w:rsid w:val="00775744"/>
    <w:rsid w:val="00777CD9"/>
    <w:rsid w:val="007A5A06"/>
    <w:rsid w:val="007B3F29"/>
    <w:rsid w:val="007D73EB"/>
    <w:rsid w:val="007F403A"/>
    <w:rsid w:val="008074C4"/>
    <w:rsid w:val="0081687D"/>
    <w:rsid w:val="00822964"/>
    <w:rsid w:val="00835A06"/>
    <w:rsid w:val="00847E1F"/>
    <w:rsid w:val="0085481E"/>
    <w:rsid w:val="00866C1B"/>
    <w:rsid w:val="008727FE"/>
    <w:rsid w:val="00877279"/>
    <w:rsid w:val="008A276C"/>
    <w:rsid w:val="008A33DE"/>
    <w:rsid w:val="008A4BAD"/>
    <w:rsid w:val="008B165F"/>
    <w:rsid w:val="008B514A"/>
    <w:rsid w:val="008B57F3"/>
    <w:rsid w:val="008B7B54"/>
    <w:rsid w:val="008C0BDD"/>
    <w:rsid w:val="008C31A2"/>
    <w:rsid w:val="008D7921"/>
    <w:rsid w:val="008F108C"/>
    <w:rsid w:val="00904FF0"/>
    <w:rsid w:val="00905A93"/>
    <w:rsid w:val="0090623B"/>
    <w:rsid w:val="009116FC"/>
    <w:rsid w:val="009414AE"/>
    <w:rsid w:val="00942AFD"/>
    <w:rsid w:val="009532F0"/>
    <w:rsid w:val="00957208"/>
    <w:rsid w:val="009633DF"/>
    <w:rsid w:val="0097279B"/>
    <w:rsid w:val="009B1947"/>
    <w:rsid w:val="009B2D3E"/>
    <w:rsid w:val="009E4E74"/>
    <w:rsid w:val="009E6E35"/>
    <w:rsid w:val="009F6CCE"/>
    <w:rsid w:val="00A058B9"/>
    <w:rsid w:val="00A1400B"/>
    <w:rsid w:val="00A16F5E"/>
    <w:rsid w:val="00A205FF"/>
    <w:rsid w:val="00A21925"/>
    <w:rsid w:val="00A27A21"/>
    <w:rsid w:val="00A30F89"/>
    <w:rsid w:val="00A353D2"/>
    <w:rsid w:val="00A44638"/>
    <w:rsid w:val="00A505E8"/>
    <w:rsid w:val="00A52515"/>
    <w:rsid w:val="00A60DA3"/>
    <w:rsid w:val="00A610CA"/>
    <w:rsid w:val="00A63A89"/>
    <w:rsid w:val="00A64341"/>
    <w:rsid w:val="00A73C49"/>
    <w:rsid w:val="00A82E5C"/>
    <w:rsid w:val="00A87DC6"/>
    <w:rsid w:val="00AB65B4"/>
    <w:rsid w:val="00AB7BC1"/>
    <w:rsid w:val="00AB7CB0"/>
    <w:rsid w:val="00AC1FB6"/>
    <w:rsid w:val="00AC4C5A"/>
    <w:rsid w:val="00AC6EEC"/>
    <w:rsid w:val="00AD05B4"/>
    <w:rsid w:val="00AD4953"/>
    <w:rsid w:val="00AE0090"/>
    <w:rsid w:val="00B34935"/>
    <w:rsid w:val="00B648C2"/>
    <w:rsid w:val="00B86848"/>
    <w:rsid w:val="00B929FC"/>
    <w:rsid w:val="00B934F0"/>
    <w:rsid w:val="00BA2D06"/>
    <w:rsid w:val="00BA5777"/>
    <w:rsid w:val="00BB737A"/>
    <w:rsid w:val="00BC2CAF"/>
    <w:rsid w:val="00BD6844"/>
    <w:rsid w:val="00BE3F37"/>
    <w:rsid w:val="00BF5A8E"/>
    <w:rsid w:val="00BF6482"/>
    <w:rsid w:val="00C067B4"/>
    <w:rsid w:val="00C11DB4"/>
    <w:rsid w:val="00C2546A"/>
    <w:rsid w:val="00C27081"/>
    <w:rsid w:val="00C31AE6"/>
    <w:rsid w:val="00C362AD"/>
    <w:rsid w:val="00C400D0"/>
    <w:rsid w:val="00C64692"/>
    <w:rsid w:val="00C659AE"/>
    <w:rsid w:val="00C907D2"/>
    <w:rsid w:val="00CC10E2"/>
    <w:rsid w:val="00CC63F1"/>
    <w:rsid w:val="00D03512"/>
    <w:rsid w:val="00D1160B"/>
    <w:rsid w:val="00D11AFD"/>
    <w:rsid w:val="00D205FB"/>
    <w:rsid w:val="00D2415B"/>
    <w:rsid w:val="00D322BB"/>
    <w:rsid w:val="00D32A77"/>
    <w:rsid w:val="00D53E51"/>
    <w:rsid w:val="00D5756E"/>
    <w:rsid w:val="00D745DD"/>
    <w:rsid w:val="00D86CC7"/>
    <w:rsid w:val="00DA5FC7"/>
    <w:rsid w:val="00DB2CEA"/>
    <w:rsid w:val="00DB3792"/>
    <w:rsid w:val="00DD08CD"/>
    <w:rsid w:val="00DE7003"/>
    <w:rsid w:val="00DF59A9"/>
    <w:rsid w:val="00E31FC7"/>
    <w:rsid w:val="00E5031E"/>
    <w:rsid w:val="00E52E5A"/>
    <w:rsid w:val="00E962A2"/>
    <w:rsid w:val="00EA0DA3"/>
    <w:rsid w:val="00EA5E75"/>
    <w:rsid w:val="00EB2289"/>
    <w:rsid w:val="00EB6FB0"/>
    <w:rsid w:val="00EC3D07"/>
    <w:rsid w:val="00EC6BF9"/>
    <w:rsid w:val="00EC7D68"/>
    <w:rsid w:val="00ED47FF"/>
    <w:rsid w:val="00EE1D3A"/>
    <w:rsid w:val="00EE27BA"/>
    <w:rsid w:val="00EE2FD7"/>
    <w:rsid w:val="00EF2E4B"/>
    <w:rsid w:val="00EF76EC"/>
    <w:rsid w:val="00F010DD"/>
    <w:rsid w:val="00F05AA4"/>
    <w:rsid w:val="00F124D3"/>
    <w:rsid w:val="00F1317F"/>
    <w:rsid w:val="00F17E9D"/>
    <w:rsid w:val="00F37110"/>
    <w:rsid w:val="00F70EB6"/>
    <w:rsid w:val="00F71C2C"/>
    <w:rsid w:val="00F82FD4"/>
    <w:rsid w:val="00F94523"/>
    <w:rsid w:val="00FC7CF6"/>
    <w:rsid w:val="00F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37F2"/>
  <w15:chartTrackingRefBased/>
  <w15:docId w15:val="{CEEFFCED-64B7-4220-9312-0790224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32A77"/>
  </w:style>
  <w:style w:type="paragraph" w:styleId="BalloonText">
    <w:name w:val="Balloon Text"/>
    <w:basedOn w:val="Normal"/>
    <w:link w:val="BalloonTextChar"/>
    <w:uiPriority w:val="99"/>
    <w:semiHidden/>
    <w:unhideWhenUsed/>
    <w:rsid w:val="00D1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FD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f3d29-e84d-4a90-b746-faa2c4c1675d">
      <Terms xmlns="http://schemas.microsoft.com/office/infopath/2007/PartnerControls"/>
    </lcf76f155ced4ddcb4097134ff3c332f>
    <TaxCatchAll xmlns="49c92c75-7f7b-440a-9176-e9421b0847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723E346EE49499BD0A10518B92038" ma:contentTypeVersion="15" ma:contentTypeDescription="Create a new document." ma:contentTypeScope="" ma:versionID="6ae6539c0791fc139d8ea40b51f6d2b7">
  <xsd:schema xmlns:xsd="http://www.w3.org/2001/XMLSchema" xmlns:xs="http://www.w3.org/2001/XMLSchema" xmlns:p="http://schemas.microsoft.com/office/2006/metadata/properties" xmlns:ns2="cacf3d29-e84d-4a90-b746-faa2c4c1675d" xmlns:ns3="49c92c75-7f7b-440a-9176-e9421b0847fa" targetNamespace="http://schemas.microsoft.com/office/2006/metadata/properties" ma:root="true" ma:fieldsID="48907d7bbf2ba752828fcfe8e80fbfd3" ns2:_="" ns3:_="">
    <xsd:import namespace="cacf3d29-e84d-4a90-b746-faa2c4c1675d"/>
    <xsd:import namespace="49c92c75-7f7b-440a-9176-e9421b084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3d29-e84d-4a90-b746-faa2c4c16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92c75-7f7b-440a-9176-e9421b084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c6fdfa-7b92-4bb4-9646-bfc2edb70d2c}" ma:internalName="TaxCatchAll" ma:showField="CatchAllData" ma:web="49c92c75-7f7b-440a-9176-e9421b084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97604-2F09-4CF5-BB13-A296F978205C}">
  <ds:schemaRefs>
    <ds:schemaRef ds:uri="http://schemas.microsoft.com/office/2006/metadata/properties"/>
    <ds:schemaRef ds:uri="http://schemas.microsoft.com/office/infopath/2007/PartnerControls"/>
    <ds:schemaRef ds:uri="cacf3d29-e84d-4a90-b746-faa2c4c1675d"/>
    <ds:schemaRef ds:uri="49c92c75-7f7b-440a-9176-e9421b0847fa"/>
  </ds:schemaRefs>
</ds:datastoreItem>
</file>

<file path=customXml/itemProps2.xml><?xml version="1.0" encoding="utf-8"?>
<ds:datastoreItem xmlns:ds="http://schemas.openxmlformats.org/officeDocument/2006/customXml" ds:itemID="{9E26025D-EE5E-4CD9-80AC-4D71570F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f3d29-e84d-4a90-b746-faa2c4c1675d"/>
    <ds:schemaRef ds:uri="49c92c75-7f7b-440a-9176-e9421b084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92978-EF26-4E0C-ABB4-EA1D48FF4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Wardell</dc:creator>
  <cp:keywords/>
  <dc:description/>
  <cp:lastModifiedBy>Sophie Steward (Suffolk LC)</cp:lastModifiedBy>
  <cp:revision>67</cp:revision>
  <cp:lastPrinted>2019-11-22T14:04:00Z</cp:lastPrinted>
  <dcterms:created xsi:type="dcterms:W3CDTF">2023-03-09T10:39:00Z</dcterms:created>
  <dcterms:modified xsi:type="dcterms:W3CDTF">2023-03-21T15:27:00Z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0x010100EF2723E346EE49499BD0A10518B92038</vt:lpwstr>
  </property>
  <property fmtid="{D5CDD505-2E9C-101B-9397-08002B2CF9AE}" pid="3" name="MediaServiceImageTags">
    <vt:lpwstr/>
  </property>
</Properties>
</file>