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21C5" w14:textId="722DBDAB" w:rsidR="00B3170A" w:rsidRPr="00B3170A" w:rsidRDefault="00B3170A" w:rsidP="00B3170A">
      <w:pPr>
        <w:spacing w:line="360" w:lineRule="auto"/>
        <w:jc w:val="center"/>
        <w:rPr>
          <w:rFonts w:ascii="Arial" w:eastAsia="Times New Roman" w:hAnsi="Arial" w:cs="Arial"/>
          <w:b/>
          <w:sz w:val="28"/>
          <w:szCs w:val="28"/>
        </w:rPr>
      </w:pPr>
      <w:r w:rsidRPr="00B3170A">
        <w:rPr>
          <w:rFonts w:ascii="Arial" w:eastAsia="Times New Roman" w:hAnsi="Arial" w:cs="Arial"/>
          <w:b/>
          <w:sz w:val="28"/>
          <w:szCs w:val="28"/>
        </w:rPr>
        <w:t xml:space="preserve">Vacancies for </w:t>
      </w:r>
      <w:r w:rsidR="00AA2E07">
        <w:rPr>
          <w:rFonts w:ascii="Arial" w:eastAsia="Times New Roman" w:hAnsi="Arial" w:cs="Arial"/>
          <w:b/>
          <w:sz w:val="28"/>
          <w:szCs w:val="28"/>
        </w:rPr>
        <w:t>Community Care</w:t>
      </w:r>
      <w:r w:rsidR="00056E60">
        <w:rPr>
          <w:rFonts w:ascii="Arial" w:eastAsia="Times New Roman" w:hAnsi="Arial" w:cs="Arial"/>
          <w:b/>
          <w:sz w:val="28"/>
          <w:szCs w:val="28"/>
        </w:rPr>
        <w:t xml:space="preserve">, </w:t>
      </w:r>
      <w:r w:rsidR="00AA2E07">
        <w:rPr>
          <w:rFonts w:ascii="Arial" w:eastAsia="Times New Roman" w:hAnsi="Arial" w:cs="Arial"/>
          <w:b/>
          <w:sz w:val="28"/>
          <w:szCs w:val="28"/>
        </w:rPr>
        <w:t xml:space="preserve">Public Law </w:t>
      </w:r>
      <w:r w:rsidR="00056E60">
        <w:rPr>
          <w:rFonts w:ascii="Arial" w:eastAsia="Times New Roman" w:hAnsi="Arial" w:cs="Arial"/>
          <w:b/>
          <w:sz w:val="28"/>
          <w:szCs w:val="28"/>
        </w:rPr>
        <w:t xml:space="preserve">and CAPA </w:t>
      </w:r>
      <w:r w:rsidRPr="00B3170A">
        <w:rPr>
          <w:rFonts w:ascii="Arial" w:eastAsia="Times New Roman" w:hAnsi="Arial" w:cs="Arial"/>
          <w:b/>
          <w:sz w:val="28"/>
          <w:szCs w:val="28"/>
        </w:rPr>
        <w:t>Solicitors</w:t>
      </w:r>
      <w:r w:rsidR="00985F6C">
        <w:rPr>
          <w:rFonts w:ascii="Arial" w:eastAsia="Times New Roman" w:hAnsi="Arial" w:cs="Arial"/>
          <w:b/>
          <w:sz w:val="28"/>
          <w:szCs w:val="28"/>
        </w:rPr>
        <w:t xml:space="preserve"> </w:t>
      </w:r>
    </w:p>
    <w:p w14:paraId="7CC154FC" w14:textId="77777777" w:rsidR="00B3170A" w:rsidRPr="00B3170A" w:rsidRDefault="00B3170A" w:rsidP="00B3170A">
      <w:pPr>
        <w:spacing w:line="360" w:lineRule="auto"/>
        <w:jc w:val="center"/>
        <w:rPr>
          <w:rFonts w:ascii="Arial" w:eastAsia="Times New Roman" w:hAnsi="Arial" w:cs="Arial"/>
          <w:b/>
          <w:sz w:val="24"/>
          <w:szCs w:val="24"/>
        </w:rPr>
      </w:pPr>
    </w:p>
    <w:p w14:paraId="1FE64042" w14:textId="5FD23577" w:rsidR="00B3170A" w:rsidRPr="00B3170A" w:rsidRDefault="00B3170A" w:rsidP="00B3170A">
      <w:pPr>
        <w:spacing w:before="100" w:beforeAutospacing="1" w:after="100" w:afterAutospacing="1" w:line="360" w:lineRule="auto"/>
        <w:rPr>
          <w:rFonts w:ascii="Arial" w:eastAsia="Times New Roman" w:hAnsi="Arial" w:cs="Arial"/>
          <w:color w:val="333333"/>
          <w:sz w:val="24"/>
          <w:szCs w:val="24"/>
          <w:lang w:eastAsia="en-GB"/>
        </w:rPr>
      </w:pPr>
      <w:r w:rsidRPr="00B3170A">
        <w:rPr>
          <w:rFonts w:ascii="Arial" w:eastAsia="Times New Roman" w:hAnsi="Arial" w:cs="Arial"/>
          <w:color w:val="333333"/>
          <w:sz w:val="24"/>
          <w:szCs w:val="24"/>
          <w:lang w:eastAsia="en-GB"/>
        </w:rPr>
        <w:t xml:space="preserve">We are one of the </w:t>
      </w:r>
      <w:r w:rsidR="00885E19">
        <w:rPr>
          <w:rFonts w:ascii="Arial" w:eastAsia="Times New Roman" w:hAnsi="Arial" w:cs="Arial"/>
          <w:color w:val="333333"/>
          <w:sz w:val="24"/>
          <w:szCs w:val="24"/>
          <w:lang w:eastAsia="en-GB"/>
        </w:rPr>
        <w:t>UK’s leading legal aid firms</w:t>
      </w:r>
      <w:r w:rsidR="00EA5E28">
        <w:rPr>
          <w:rFonts w:ascii="Arial" w:eastAsia="Times New Roman" w:hAnsi="Arial" w:cs="Arial"/>
          <w:color w:val="333333"/>
          <w:sz w:val="24"/>
          <w:szCs w:val="24"/>
          <w:lang w:eastAsia="en-GB"/>
        </w:rPr>
        <w:t xml:space="preserve"> ranked in Chambers and the Legal 500 for our civil liberties, human rights, and public law work. We are winners of the 2021 Excellence in Access to Justice award from the Law Society.  We believe in justice for all.</w:t>
      </w:r>
      <w:r w:rsidRPr="00B3170A">
        <w:rPr>
          <w:rFonts w:ascii="Arial" w:eastAsia="Times New Roman" w:hAnsi="Arial" w:cs="Arial"/>
          <w:color w:val="333333"/>
          <w:sz w:val="24"/>
          <w:szCs w:val="24"/>
          <w:lang w:eastAsia="en-GB"/>
        </w:rPr>
        <w:t xml:space="preserve"> </w:t>
      </w:r>
    </w:p>
    <w:p w14:paraId="5F3BEF6E" w14:textId="017F66B4" w:rsidR="00B3170A" w:rsidRPr="00B3170A" w:rsidRDefault="00B3170A" w:rsidP="00B3170A">
      <w:pPr>
        <w:spacing w:before="100" w:beforeAutospacing="1" w:after="100" w:afterAutospacing="1" w:line="360" w:lineRule="auto"/>
        <w:rPr>
          <w:rFonts w:ascii="Arial" w:eastAsia="Times New Roman" w:hAnsi="Arial" w:cs="Arial"/>
          <w:color w:val="333333"/>
          <w:sz w:val="24"/>
          <w:szCs w:val="24"/>
          <w:lang w:eastAsia="en-GB"/>
        </w:rPr>
      </w:pPr>
      <w:r w:rsidRPr="00B3170A">
        <w:rPr>
          <w:rFonts w:ascii="Arial" w:eastAsia="Times New Roman" w:hAnsi="Arial" w:cs="Arial"/>
          <w:color w:val="333333"/>
          <w:sz w:val="24"/>
          <w:szCs w:val="24"/>
          <w:lang w:eastAsia="en-GB"/>
        </w:rPr>
        <w:t>We are recruiting for</w:t>
      </w:r>
      <w:r w:rsidR="00EA5E28">
        <w:rPr>
          <w:rFonts w:ascii="Arial" w:eastAsia="Times New Roman" w:hAnsi="Arial" w:cs="Arial"/>
          <w:color w:val="333333"/>
          <w:sz w:val="24"/>
          <w:szCs w:val="24"/>
          <w:lang w:eastAsia="en-GB"/>
        </w:rPr>
        <w:t xml:space="preserve"> talented</w:t>
      </w:r>
      <w:r w:rsidRPr="00B3170A">
        <w:rPr>
          <w:rFonts w:ascii="Arial" w:eastAsia="Times New Roman" w:hAnsi="Arial" w:cs="Arial"/>
          <w:color w:val="333333"/>
          <w:sz w:val="24"/>
          <w:szCs w:val="24"/>
          <w:lang w:eastAsia="en-GB"/>
        </w:rPr>
        <w:t xml:space="preserve"> </w:t>
      </w:r>
      <w:r w:rsidR="00885E19">
        <w:rPr>
          <w:rFonts w:ascii="Arial" w:eastAsia="Times New Roman" w:hAnsi="Arial" w:cs="Arial"/>
          <w:color w:val="333333"/>
          <w:sz w:val="24"/>
          <w:szCs w:val="24"/>
          <w:lang w:eastAsia="en-GB"/>
        </w:rPr>
        <w:t xml:space="preserve">solicitors to join our </w:t>
      </w:r>
      <w:r w:rsidR="003D09F2">
        <w:rPr>
          <w:rFonts w:ascii="Arial" w:eastAsia="Times New Roman" w:hAnsi="Arial" w:cs="Arial"/>
          <w:color w:val="333333"/>
          <w:sz w:val="24"/>
          <w:szCs w:val="24"/>
          <w:lang w:eastAsia="en-GB"/>
        </w:rPr>
        <w:t xml:space="preserve">highly regarded </w:t>
      </w:r>
      <w:r w:rsidR="00885E19">
        <w:rPr>
          <w:rFonts w:ascii="Arial" w:eastAsia="Times New Roman" w:hAnsi="Arial" w:cs="Arial"/>
          <w:color w:val="333333"/>
          <w:sz w:val="24"/>
          <w:szCs w:val="24"/>
          <w:lang w:eastAsia="en-GB"/>
        </w:rPr>
        <w:t xml:space="preserve">Public Law department. </w:t>
      </w:r>
    </w:p>
    <w:p w14:paraId="195D256E" w14:textId="74D5F4FB" w:rsidR="00B3170A" w:rsidRDefault="00B3170A" w:rsidP="00B3170A">
      <w:pPr>
        <w:spacing w:before="100" w:beforeAutospacing="1" w:after="100" w:afterAutospacing="1" w:line="360" w:lineRule="auto"/>
        <w:rPr>
          <w:rFonts w:ascii="Arial" w:eastAsia="Times New Roman" w:hAnsi="Arial" w:cs="Arial"/>
          <w:color w:val="333333"/>
          <w:sz w:val="24"/>
          <w:szCs w:val="24"/>
          <w:lang w:eastAsia="en-GB"/>
        </w:rPr>
      </w:pPr>
      <w:r w:rsidRPr="00B3170A">
        <w:rPr>
          <w:rFonts w:ascii="Arial" w:eastAsia="Times New Roman" w:hAnsi="Arial" w:cs="Arial"/>
          <w:color w:val="333333"/>
          <w:sz w:val="24"/>
          <w:szCs w:val="24"/>
          <w:lang w:eastAsia="en-GB"/>
        </w:rPr>
        <w:t xml:space="preserve">We are looking for individuals committed to working for </w:t>
      </w:r>
      <w:r w:rsidR="00885E19">
        <w:rPr>
          <w:rFonts w:ascii="Arial" w:eastAsia="Times New Roman" w:hAnsi="Arial" w:cs="Arial"/>
          <w:color w:val="333333"/>
          <w:sz w:val="24"/>
          <w:szCs w:val="24"/>
          <w:lang w:eastAsia="en-GB"/>
        </w:rPr>
        <w:t xml:space="preserve">our clients in their legal proceedings against </w:t>
      </w:r>
      <w:r w:rsidR="002916E5">
        <w:rPr>
          <w:rFonts w:ascii="Arial" w:eastAsia="Times New Roman" w:hAnsi="Arial" w:cs="Arial"/>
          <w:color w:val="333333"/>
          <w:sz w:val="24"/>
          <w:szCs w:val="24"/>
          <w:lang w:eastAsia="en-GB"/>
        </w:rPr>
        <w:t xml:space="preserve">central and local </w:t>
      </w:r>
      <w:r w:rsidR="00885E19">
        <w:rPr>
          <w:rFonts w:ascii="Arial" w:eastAsia="Times New Roman" w:hAnsi="Arial" w:cs="Arial"/>
          <w:color w:val="333333"/>
          <w:sz w:val="24"/>
          <w:szCs w:val="24"/>
          <w:lang w:eastAsia="en-GB"/>
        </w:rPr>
        <w:t>government. I</w:t>
      </w:r>
      <w:r w:rsidRPr="00B3170A">
        <w:rPr>
          <w:rFonts w:ascii="Arial" w:eastAsia="Times New Roman" w:hAnsi="Arial" w:cs="Arial"/>
          <w:color w:val="333333"/>
          <w:sz w:val="24"/>
          <w:szCs w:val="24"/>
          <w:lang w:eastAsia="en-GB"/>
        </w:rPr>
        <w:t>n return we offer a home within a community of dedicated professionals and a supportive environment in which to thrive in your career.</w:t>
      </w:r>
    </w:p>
    <w:p w14:paraId="16AB51C1" w14:textId="53AFC294" w:rsidR="00116AC1" w:rsidRDefault="00116AC1" w:rsidP="00B3170A">
      <w:pPr>
        <w:spacing w:before="100" w:beforeAutospacing="1" w:after="100" w:afterAutospacing="1"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are actively committed to increasing the diversity of our department</w:t>
      </w:r>
      <w:r w:rsidR="00F07371">
        <w:rPr>
          <w:rFonts w:ascii="Arial" w:eastAsia="Times New Roman" w:hAnsi="Arial" w:cs="Arial"/>
          <w:color w:val="333333"/>
          <w:sz w:val="24"/>
          <w:szCs w:val="24"/>
          <w:lang w:eastAsia="en-GB"/>
        </w:rPr>
        <w:t xml:space="preserve"> and to breaking down the barriers </w:t>
      </w:r>
      <w:r w:rsidR="000649BA">
        <w:rPr>
          <w:rFonts w:ascii="Arial" w:eastAsia="Times New Roman" w:hAnsi="Arial" w:cs="Arial"/>
          <w:color w:val="333333"/>
          <w:sz w:val="24"/>
          <w:szCs w:val="24"/>
          <w:lang w:eastAsia="en-GB"/>
        </w:rPr>
        <w:t>that prevent many from entering</w:t>
      </w:r>
      <w:r w:rsidR="00F07371">
        <w:rPr>
          <w:rFonts w:ascii="Arial" w:eastAsia="Times New Roman" w:hAnsi="Arial" w:cs="Arial"/>
          <w:color w:val="333333"/>
          <w:sz w:val="24"/>
          <w:szCs w:val="24"/>
          <w:lang w:eastAsia="en-GB"/>
        </w:rPr>
        <w:t xml:space="preserve"> the </w:t>
      </w:r>
      <w:r w:rsidR="00194844">
        <w:rPr>
          <w:rFonts w:ascii="Arial" w:eastAsia="Times New Roman" w:hAnsi="Arial" w:cs="Arial"/>
          <w:color w:val="333333"/>
          <w:sz w:val="24"/>
          <w:szCs w:val="24"/>
          <w:lang w:eastAsia="en-GB"/>
        </w:rPr>
        <w:t xml:space="preserve">legal </w:t>
      </w:r>
      <w:r w:rsidR="00F07371">
        <w:rPr>
          <w:rFonts w:ascii="Arial" w:eastAsia="Times New Roman" w:hAnsi="Arial" w:cs="Arial"/>
          <w:color w:val="333333"/>
          <w:sz w:val="24"/>
          <w:szCs w:val="24"/>
          <w:lang w:eastAsia="en-GB"/>
        </w:rPr>
        <w:t>profession</w:t>
      </w:r>
      <w:r>
        <w:rPr>
          <w:rFonts w:ascii="Arial" w:eastAsia="Times New Roman" w:hAnsi="Arial" w:cs="Arial"/>
          <w:color w:val="333333"/>
          <w:sz w:val="24"/>
          <w:szCs w:val="24"/>
          <w:lang w:eastAsia="en-GB"/>
        </w:rPr>
        <w:t>. We recognise the significant benefits of a diverse and meaningfully inclusive team for the conti</w:t>
      </w:r>
      <w:r w:rsidR="00CB640B">
        <w:rPr>
          <w:rFonts w:ascii="Arial" w:eastAsia="Times New Roman" w:hAnsi="Arial" w:cs="Arial"/>
          <w:color w:val="333333"/>
          <w:sz w:val="24"/>
          <w:szCs w:val="24"/>
          <w:lang w:eastAsia="en-GB"/>
        </w:rPr>
        <w:t xml:space="preserve">nued success of our department and for the clients that we represent. </w:t>
      </w:r>
    </w:p>
    <w:p w14:paraId="743CA432" w14:textId="5F8E2410" w:rsidR="00194844" w:rsidRPr="00562884" w:rsidRDefault="00194844" w:rsidP="00B3170A">
      <w:pPr>
        <w:spacing w:before="100" w:beforeAutospacing="1" w:after="100" w:afterAutospacing="1" w:line="360" w:lineRule="auto"/>
        <w:rPr>
          <w:rFonts w:ascii="Arial" w:eastAsia="Times New Roman" w:hAnsi="Arial" w:cs="Arial"/>
          <w:b/>
          <w:color w:val="333333"/>
          <w:sz w:val="24"/>
          <w:szCs w:val="24"/>
          <w:lang w:eastAsia="en-GB"/>
        </w:rPr>
      </w:pPr>
      <w:r w:rsidRPr="00972E40">
        <w:rPr>
          <w:rFonts w:ascii="Arial" w:eastAsia="Times New Roman" w:hAnsi="Arial" w:cs="Arial"/>
          <w:b/>
          <w:color w:val="333333"/>
          <w:sz w:val="24"/>
          <w:szCs w:val="24"/>
          <w:lang w:eastAsia="en-GB"/>
        </w:rPr>
        <w:t>We particularly encourage applications from individuals who are from under-represented g</w:t>
      </w:r>
      <w:r>
        <w:rPr>
          <w:rFonts w:ascii="Arial" w:eastAsia="Times New Roman" w:hAnsi="Arial" w:cs="Arial"/>
          <w:b/>
          <w:color w:val="333333"/>
          <w:sz w:val="24"/>
          <w:szCs w:val="24"/>
          <w:lang w:eastAsia="en-GB"/>
        </w:rPr>
        <w:t xml:space="preserve">roups within the profession. </w:t>
      </w:r>
    </w:p>
    <w:p w14:paraId="456C167B" w14:textId="77777777" w:rsidR="00B3170A" w:rsidRPr="00B3170A" w:rsidRDefault="00B3170A" w:rsidP="00B3170A">
      <w:pPr>
        <w:spacing w:line="360" w:lineRule="auto"/>
        <w:rPr>
          <w:rFonts w:ascii="Arial" w:eastAsia="Times New Roman" w:hAnsi="Arial" w:cs="Arial"/>
          <w:b/>
          <w:sz w:val="24"/>
          <w:szCs w:val="24"/>
        </w:rPr>
      </w:pPr>
      <w:r w:rsidRPr="00B3170A">
        <w:rPr>
          <w:rFonts w:ascii="Arial" w:eastAsia="Times New Roman" w:hAnsi="Arial" w:cs="Arial"/>
          <w:b/>
          <w:sz w:val="24"/>
          <w:szCs w:val="24"/>
        </w:rPr>
        <w:t>Solicitor role:</w:t>
      </w:r>
    </w:p>
    <w:p w14:paraId="50ED8400" w14:textId="51B542C9" w:rsidR="00885E19" w:rsidRDefault="00885E19" w:rsidP="00B3170A">
      <w:pPr>
        <w:spacing w:line="360" w:lineRule="auto"/>
        <w:rPr>
          <w:rFonts w:ascii="Arial" w:eastAsia="Times New Roman" w:hAnsi="Arial" w:cs="Arial"/>
          <w:sz w:val="24"/>
          <w:szCs w:val="24"/>
        </w:rPr>
      </w:pPr>
      <w:r>
        <w:rPr>
          <w:rFonts w:ascii="Arial" w:eastAsia="Times New Roman" w:hAnsi="Arial" w:cs="Arial"/>
          <w:sz w:val="24"/>
          <w:szCs w:val="24"/>
        </w:rPr>
        <w:t xml:space="preserve">We looking for </w:t>
      </w:r>
      <w:r w:rsidR="00AA2E07">
        <w:rPr>
          <w:rFonts w:ascii="Arial" w:eastAsia="Times New Roman" w:hAnsi="Arial" w:cs="Arial"/>
          <w:sz w:val="24"/>
          <w:szCs w:val="24"/>
        </w:rPr>
        <w:t xml:space="preserve">0PQE plus </w:t>
      </w:r>
      <w:r w:rsidR="006B503F">
        <w:rPr>
          <w:rFonts w:ascii="Arial" w:eastAsia="Times New Roman" w:hAnsi="Arial" w:cs="Arial"/>
          <w:sz w:val="24"/>
          <w:szCs w:val="24"/>
        </w:rPr>
        <w:t xml:space="preserve">solicitors who meet or who are </w:t>
      </w:r>
      <w:r w:rsidR="00AA2E07">
        <w:rPr>
          <w:rFonts w:ascii="Arial" w:eastAsia="Times New Roman" w:hAnsi="Arial" w:cs="Arial"/>
          <w:sz w:val="24"/>
          <w:szCs w:val="24"/>
        </w:rPr>
        <w:t xml:space="preserve">committed to </w:t>
      </w:r>
      <w:r>
        <w:rPr>
          <w:rFonts w:ascii="Arial" w:eastAsia="Times New Roman" w:hAnsi="Arial" w:cs="Arial"/>
          <w:sz w:val="24"/>
          <w:szCs w:val="24"/>
        </w:rPr>
        <w:t>meet</w:t>
      </w:r>
      <w:r w:rsidR="00AA2E07">
        <w:rPr>
          <w:rFonts w:ascii="Arial" w:eastAsia="Times New Roman" w:hAnsi="Arial" w:cs="Arial"/>
          <w:sz w:val="24"/>
          <w:szCs w:val="24"/>
        </w:rPr>
        <w:t>ing</w:t>
      </w:r>
      <w:r>
        <w:rPr>
          <w:rFonts w:ascii="Arial" w:eastAsia="Times New Roman" w:hAnsi="Arial" w:cs="Arial"/>
          <w:sz w:val="24"/>
          <w:szCs w:val="24"/>
        </w:rPr>
        <w:t xml:space="preserve"> the Legal Aid Agency supervisor qualification in</w:t>
      </w:r>
      <w:r w:rsidR="00985F6C">
        <w:rPr>
          <w:rFonts w:ascii="Arial" w:eastAsia="Times New Roman" w:hAnsi="Arial" w:cs="Arial"/>
          <w:sz w:val="24"/>
          <w:szCs w:val="24"/>
        </w:rPr>
        <w:t xml:space="preserve"> one of </w:t>
      </w:r>
      <w:r>
        <w:rPr>
          <w:rFonts w:ascii="Arial" w:eastAsia="Times New Roman" w:hAnsi="Arial" w:cs="Arial"/>
          <w:sz w:val="24"/>
          <w:szCs w:val="24"/>
        </w:rPr>
        <w:t>the Community Care</w:t>
      </w:r>
      <w:r w:rsidR="00AA2E07">
        <w:rPr>
          <w:rFonts w:ascii="Arial" w:eastAsia="Times New Roman" w:hAnsi="Arial" w:cs="Arial"/>
          <w:sz w:val="24"/>
          <w:szCs w:val="24"/>
        </w:rPr>
        <w:t>, P</w:t>
      </w:r>
      <w:r w:rsidR="00985F6C">
        <w:rPr>
          <w:rFonts w:ascii="Arial" w:eastAsia="Times New Roman" w:hAnsi="Arial" w:cs="Arial"/>
          <w:sz w:val="24"/>
          <w:szCs w:val="24"/>
        </w:rPr>
        <w:t>ublic Law</w:t>
      </w:r>
      <w:r>
        <w:rPr>
          <w:rFonts w:ascii="Arial" w:eastAsia="Times New Roman" w:hAnsi="Arial" w:cs="Arial"/>
          <w:sz w:val="24"/>
          <w:szCs w:val="24"/>
        </w:rPr>
        <w:t xml:space="preserve"> or Claims </w:t>
      </w:r>
      <w:r w:rsidR="00444151">
        <w:rPr>
          <w:rFonts w:ascii="Arial" w:eastAsia="Times New Roman" w:hAnsi="Arial" w:cs="Arial"/>
          <w:sz w:val="24"/>
          <w:szCs w:val="24"/>
        </w:rPr>
        <w:t>against</w:t>
      </w:r>
      <w:r>
        <w:rPr>
          <w:rFonts w:ascii="Arial" w:eastAsia="Times New Roman" w:hAnsi="Arial" w:cs="Arial"/>
          <w:sz w:val="24"/>
          <w:szCs w:val="24"/>
        </w:rPr>
        <w:t xml:space="preserve"> Public Authorities categories.   In addition you will have a demonstrable </w:t>
      </w:r>
      <w:r w:rsidR="006B503F">
        <w:rPr>
          <w:rFonts w:ascii="Arial" w:eastAsia="Times New Roman" w:hAnsi="Arial" w:cs="Arial"/>
          <w:sz w:val="24"/>
          <w:szCs w:val="24"/>
        </w:rPr>
        <w:t>commitment to</w:t>
      </w:r>
      <w:r>
        <w:rPr>
          <w:rFonts w:ascii="Arial" w:eastAsia="Times New Roman" w:hAnsi="Arial" w:cs="Arial"/>
          <w:sz w:val="24"/>
          <w:szCs w:val="24"/>
        </w:rPr>
        <w:t xml:space="preserve"> representing migrants and refugees.    </w:t>
      </w:r>
    </w:p>
    <w:p w14:paraId="42EDCD51" w14:textId="77777777" w:rsidR="006B503F" w:rsidRDefault="006B503F" w:rsidP="00B3170A">
      <w:pPr>
        <w:spacing w:line="360" w:lineRule="auto"/>
        <w:rPr>
          <w:rFonts w:ascii="Arial" w:eastAsia="Times New Roman" w:hAnsi="Arial" w:cs="Arial"/>
          <w:sz w:val="24"/>
          <w:szCs w:val="24"/>
        </w:rPr>
      </w:pPr>
    </w:p>
    <w:p w14:paraId="37EA63AF" w14:textId="22256975" w:rsidR="00B3170A" w:rsidRDefault="00B3170A" w:rsidP="00B3170A">
      <w:pPr>
        <w:spacing w:line="360" w:lineRule="auto"/>
        <w:rPr>
          <w:rFonts w:ascii="Arial" w:eastAsia="Times New Roman" w:hAnsi="Arial" w:cs="Arial"/>
          <w:sz w:val="24"/>
          <w:szCs w:val="24"/>
        </w:rPr>
      </w:pPr>
      <w:r w:rsidRPr="00B3170A">
        <w:rPr>
          <w:rFonts w:ascii="Arial" w:eastAsia="Times New Roman" w:hAnsi="Arial" w:cs="Arial"/>
          <w:sz w:val="24"/>
          <w:szCs w:val="24"/>
        </w:rPr>
        <w:t xml:space="preserve">Salary: </w:t>
      </w:r>
      <w:r w:rsidR="00985F6C">
        <w:rPr>
          <w:rFonts w:ascii="Arial" w:eastAsia="Times New Roman" w:hAnsi="Arial" w:cs="Arial"/>
          <w:sz w:val="24"/>
          <w:szCs w:val="24"/>
        </w:rPr>
        <w:t>From £3</w:t>
      </w:r>
      <w:r w:rsidR="00AA2E07">
        <w:rPr>
          <w:rFonts w:ascii="Arial" w:eastAsia="Times New Roman" w:hAnsi="Arial" w:cs="Arial"/>
          <w:sz w:val="24"/>
          <w:szCs w:val="24"/>
        </w:rPr>
        <w:t>2</w:t>
      </w:r>
      <w:r w:rsidR="00985F6C">
        <w:rPr>
          <w:rFonts w:ascii="Arial" w:eastAsia="Times New Roman" w:hAnsi="Arial" w:cs="Arial"/>
          <w:sz w:val="24"/>
          <w:szCs w:val="24"/>
        </w:rPr>
        <w:t xml:space="preserve">,000 (this is our </w:t>
      </w:r>
      <w:r w:rsidR="00056E60">
        <w:rPr>
          <w:rFonts w:ascii="Arial" w:eastAsia="Times New Roman" w:hAnsi="Arial" w:cs="Arial"/>
          <w:sz w:val="24"/>
          <w:szCs w:val="24"/>
        </w:rPr>
        <w:t xml:space="preserve">starting </w:t>
      </w:r>
      <w:r w:rsidR="00985F6C">
        <w:rPr>
          <w:rFonts w:ascii="Arial" w:eastAsia="Times New Roman" w:hAnsi="Arial" w:cs="Arial"/>
          <w:sz w:val="24"/>
          <w:szCs w:val="24"/>
        </w:rPr>
        <w:t xml:space="preserve">salary </w:t>
      </w:r>
      <w:r w:rsidR="00056E60">
        <w:rPr>
          <w:rFonts w:ascii="Arial" w:eastAsia="Times New Roman" w:hAnsi="Arial" w:cs="Arial"/>
          <w:sz w:val="24"/>
          <w:szCs w:val="24"/>
        </w:rPr>
        <w:t xml:space="preserve">for </w:t>
      </w:r>
      <w:r w:rsidR="00AA2E07">
        <w:rPr>
          <w:rFonts w:ascii="Arial" w:eastAsia="Times New Roman" w:hAnsi="Arial" w:cs="Arial"/>
          <w:sz w:val="24"/>
          <w:szCs w:val="24"/>
        </w:rPr>
        <w:t>solicitors on qualification</w:t>
      </w:r>
      <w:r w:rsidR="00985F6C">
        <w:rPr>
          <w:rFonts w:ascii="Arial" w:eastAsia="Times New Roman" w:hAnsi="Arial" w:cs="Arial"/>
          <w:sz w:val="24"/>
          <w:szCs w:val="24"/>
        </w:rPr>
        <w:t>) depending on experience</w:t>
      </w:r>
      <w:r w:rsidRPr="00B3170A">
        <w:rPr>
          <w:rFonts w:ascii="Arial" w:eastAsia="Times New Roman" w:hAnsi="Arial" w:cs="Arial"/>
          <w:sz w:val="24"/>
          <w:szCs w:val="24"/>
        </w:rPr>
        <w:t xml:space="preserve">  </w:t>
      </w:r>
    </w:p>
    <w:p w14:paraId="65948210" w14:textId="77777777" w:rsidR="00985F6C" w:rsidRDefault="00985F6C" w:rsidP="00B3170A">
      <w:pPr>
        <w:spacing w:line="360" w:lineRule="auto"/>
        <w:rPr>
          <w:rFonts w:ascii="Arial" w:eastAsia="Times New Roman" w:hAnsi="Arial" w:cs="Arial"/>
          <w:kern w:val="28"/>
          <w:sz w:val="24"/>
          <w:szCs w:val="24"/>
          <w:lang w:val="en-US"/>
        </w:rPr>
      </w:pPr>
    </w:p>
    <w:p w14:paraId="6CE189EA" w14:textId="4550B9E1" w:rsidR="00985F6C" w:rsidRDefault="00985F6C" w:rsidP="00B3170A">
      <w:pPr>
        <w:spacing w:line="360" w:lineRule="auto"/>
        <w:rPr>
          <w:rFonts w:ascii="Arial" w:eastAsia="Times New Roman" w:hAnsi="Arial" w:cs="Arial"/>
          <w:kern w:val="28"/>
          <w:sz w:val="24"/>
          <w:szCs w:val="24"/>
          <w:lang w:val="en-US"/>
        </w:rPr>
      </w:pPr>
      <w:r w:rsidRPr="00985F6C">
        <w:rPr>
          <w:rFonts w:ascii="Arial" w:eastAsia="Times New Roman" w:hAnsi="Arial" w:cs="Arial"/>
          <w:b/>
          <w:kern w:val="28"/>
          <w:sz w:val="24"/>
          <w:szCs w:val="24"/>
          <w:lang w:val="en-US"/>
        </w:rPr>
        <w:t>How to apply</w:t>
      </w:r>
      <w:r>
        <w:rPr>
          <w:rFonts w:ascii="Arial" w:eastAsia="Times New Roman" w:hAnsi="Arial" w:cs="Arial"/>
          <w:b/>
          <w:kern w:val="28"/>
          <w:sz w:val="24"/>
          <w:szCs w:val="24"/>
          <w:lang w:val="en-US"/>
        </w:rPr>
        <w:t xml:space="preserve"> </w:t>
      </w:r>
    </w:p>
    <w:p w14:paraId="1244F8A5" w14:textId="47F26099" w:rsidR="00B3170A" w:rsidRDefault="00B3170A" w:rsidP="00985F6C">
      <w:pPr>
        <w:spacing w:line="360" w:lineRule="auto"/>
        <w:rPr>
          <w:rFonts w:ascii="Arial" w:eastAsia="Times New Roman" w:hAnsi="Arial" w:cs="Arial"/>
          <w:kern w:val="28"/>
          <w:sz w:val="24"/>
          <w:szCs w:val="24"/>
          <w:lang w:val="en-US"/>
        </w:rPr>
      </w:pPr>
      <w:r w:rsidRPr="00B3170A">
        <w:rPr>
          <w:rFonts w:ascii="Arial" w:eastAsia="Times New Roman" w:hAnsi="Arial" w:cs="Arial"/>
          <w:kern w:val="28"/>
          <w:sz w:val="24"/>
          <w:szCs w:val="24"/>
          <w:lang w:val="en-US"/>
        </w:rPr>
        <w:lastRenderedPageBreak/>
        <w:t>Person specifications, job descriptions</w:t>
      </w:r>
      <w:r w:rsidR="006716D4">
        <w:rPr>
          <w:rFonts w:ascii="Arial" w:eastAsia="Times New Roman" w:hAnsi="Arial" w:cs="Arial"/>
          <w:kern w:val="28"/>
          <w:sz w:val="24"/>
          <w:szCs w:val="24"/>
          <w:lang w:val="en-US"/>
        </w:rPr>
        <w:t xml:space="preserve">, </w:t>
      </w:r>
      <w:r w:rsidR="00EA5E28">
        <w:rPr>
          <w:rFonts w:ascii="Arial" w:eastAsia="Times New Roman" w:hAnsi="Arial" w:cs="Arial"/>
          <w:kern w:val="28"/>
          <w:sz w:val="24"/>
          <w:szCs w:val="24"/>
          <w:lang w:val="en-US"/>
        </w:rPr>
        <w:t xml:space="preserve">equality monitoring form, and </w:t>
      </w:r>
      <w:r w:rsidR="006716D4">
        <w:rPr>
          <w:rFonts w:ascii="Arial" w:eastAsia="Times New Roman" w:hAnsi="Arial" w:cs="Arial"/>
          <w:kern w:val="28"/>
          <w:sz w:val="24"/>
          <w:szCs w:val="24"/>
          <w:lang w:val="en-US"/>
        </w:rPr>
        <w:t>more information on working at Wilsons</w:t>
      </w:r>
      <w:r w:rsidRPr="00B3170A">
        <w:rPr>
          <w:rFonts w:ascii="Arial" w:eastAsia="Times New Roman" w:hAnsi="Arial" w:cs="Arial"/>
          <w:kern w:val="28"/>
          <w:sz w:val="24"/>
          <w:szCs w:val="24"/>
          <w:lang w:val="en-US"/>
        </w:rPr>
        <w:t xml:space="preserve"> </w:t>
      </w:r>
      <w:r w:rsidR="006716D4">
        <w:rPr>
          <w:rFonts w:ascii="Arial" w:eastAsia="Times New Roman" w:hAnsi="Arial" w:cs="Arial"/>
          <w:kern w:val="28"/>
          <w:sz w:val="24"/>
          <w:szCs w:val="24"/>
          <w:lang w:val="en-US"/>
        </w:rPr>
        <w:t>are</w:t>
      </w:r>
      <w:r w:rsidRPr="00B3170A">
        <w:rPr>
          <w:rFonts w:ascii="Arial" w:eastAsia="Times New Roman" w:hAnsi="Arial" w:cs="Arial"/>
          <w:kern w:val="28"/>
          <w:sz w:val="24"/>
          <w:szCs w:val="24"/>
          <w:lang w:val="en-US"/>
        </w:rPr>
        <w:t xml:space="preserve"> located on the </w:t>
      </w:r>
      <w:hyperlink r:id="rId5" w:history="1">
        <w:r w:rsidRPr="00B3170A">
          <w:rPr>
            <w:rFonts w:ascii="Arial" w:eastAsia="Times New Roman" w:hAnsi="Arial" w:cs="Arial"/>
            <w:i/>
            <w:color w:val="0000FF"/>
            <w:kern w:val="28"/>
            <w:sz w:val="24"/>
            <w:szCs w:val="24"/>
            <w:u w:val="single"/>
            <w:lang w:val="en-US"/>
          </w:rPr>
          <w:t>current vacancies</w:t>
        </w:r>
      </w:hyperlink>
      <w:r w:rsidRPr="00B3170A">
        <w:rPr>
          <w:rFonts w:ascii="Arial" w:eastAsia="Times New Roman" w:hAnsi="Arial" w:cs="Arial"/>
          <w:kern w:val="28"/>
          <w:sz w:val="24"/>
          <w:szCs w:val="24"/>
          <w:lang w:val="en-US"/>
        </w:rPr>
        <w:t xml:space="preserve"> page at </w:t>
      </w:r>
      <w:hyperlink r:id="rId6" w:history="1">
        <w:r w:rsidRPr="00B3170A">
          <w:rPr>
            <w:rFonts w:ascii="Arial" w:eastAsia="Times New Roman" w:hAnsi="Arial" w:cs="Arial"/>
            <w:color w:val="0000FF"/>
            <w:kern w:val="28"/>
            <w:sz w:val="24"/>
            <w:szCs w:val="24"/>
            <w:u w:val="single"/>
            <w:lang w:val="en-US"/>
          </w:rPr>
          <w:t>www.wilsonllp.co.uk</w:t>
        </w:r>
      </w:hyperlink>
      <w:r w:rsidRPr="00B3170A">
        <w:rPr>
          <w:rFonts w:ascii="Arial" w:eastAsia="Times New Roman" w:hAnsi="Arial" w:cs="Arial"/>
          <w:kern w:val="28"/>
          <w:sz w:val="24"/>
          <w:szCs w:val="24"/>
          <w:lang w:val="en-US"/>
        </w:rPr>
        <w:t>.</w:t>
      </w:r>
      <w:r w:rsidR="00EA5E28" w:rsidRPr="00EA5E28">
        <w:rPr>
          <w:rFonts w:ascii="Arial" w:eastAsia="Times New Roman" w:hAnsi="Arial" w:cs="Arial"/>
          <w:kern w:val="28"/>
          <w:sz w:val="24"/>
          <w:szCs w:val="24"/>
          <w:lang w:val="en-US"/>
        </w:rPr>
        <w:t xml:space="preserve"> </w:t>
      </w:r>
      <w:r w:rsidR="00EA5E28">
        <w:rPr>
          <w:rFonts w:ascii="Arial" w:eastAsia="Times New Roman" w:hAnsi="Arial" w:cs="Arial"/>
          <w:kern w:val="28"/>
          <w:sz w:val="24"/>
          <w:szCs w:val="24"/>
          <w:lang w:val="en-US"/>
        </w:rPr>
        <w:t>To apply p</w:t>
      </w:r>
      <w:r w:rsidR="00EA5E28" w:rsidRPr="00EA5E28">
        <w:rPr>
          <w:rFonts w:ascii="Arial" w:eastAsia="Times New Roman" w:hAnsi="Arial" w:cs="Arial"/>
          <w:kern w:val="28"/>
          <w:sz w:val="24"/>
          <w:szCs w:val="24"/>
          <w:lang w:val="en-US"/>
        </w:rPr>
        <w:t>lease email your CV, cover letter</w:t>
      </w:r>
      <w:r w:rsidR="00EA5E28">
        <w:rPr>
          <w:rFonts w:ascii="Arial" w:eastAsia="Times New Roman" w:hAnsi="Arial" w:cs="Arial"/>
          <w:kern w:val="28"/>
          <w:sz w:val="24"/>
          <w:szCs w:val="24"/>
          <w:lang w:val="en-US"/>
        </w:rPr>
        <w:t xml:space="preserve"> demonstrating how you meet the person specification, </w:t>
      </w:r>
      <w:r w:rsidR="00EA5E28" w:rsidRPr="00EA5E28">
        <w:rPr>
          <w:rFonts w:ascii="Arial" w:eastAsia="Times New Roman" w:hAnsi="Arial" w:cs="Arial"/>
          <w:kern w:val="28"/>
          <w:sz w:val="24"/>
          <w:szCs w:val="24"/>
          <w:lang w:val="en-US"/>
        </w:rPr>
        <w:t xml:space="preserve">and equality monitoring form to </w:t>
      </w:r>
      <w:hyperlink r:id="rId7" w:history="1">
        <w:r w:rsidR="00BC78E2" w:rsidRPr="00A636C3">
          <w:rPr>
            <w:rStyle w:val="Hyperlink"/>
            <w:rFonts w:ascii="Arial" w:eastAsia="Times New Roman" w:hAnsi="Arial" w:cs="Arial"/>
            <w:kern w:val="28"/>
            <w:sz w:val="24"/>
            <w:szCs w:val="24"/>
            <w:lang w:val="en-US"/>
          </w:rPr>
          <w:t>pljobs@wilsonllp.co.uk</w:t>
        </w:r>
      </w:hyperlink>
    </w:p>
    <w:p w14:paraId="0A137C4F" w14:textId="77777777" w:rsidR="00985F6C" w:rsidRPr="00B3170A" w:rsidRDefault="00985F6C" w:rsidP="00B3170A">
      <w:pPr>
        <w:spacing w:line="360" w:lineRule="auto"/>
        <w:jc w:val="center"/>
        <w:rPr>
          <w:rFonts w:ascii="Arial" w:eastAsia="Times New Roman" w:hAnsi="Arial" w:cs="Arial"/>
          <w:kern w:val="28"/>
          <w:sz w:val="24"/>
          <w:szCs w:val="24"/>
          <w:lang w:val="en-US"/>
        </w:rPr>
      </w:pPr>
    </w:p>
    <w:p w14:paraId="554E3682" w14:textId="7C13D08E" w:rsidR="00AA2E07" w:rsidRDefault="00AA2E07" w:rsidP="00B3170A">
      <w:pPr>
        <w:spacing w:line="360" w:lineRule="auto"/>
        <w:rPr>
          <w:rFonts w:ascii="Arial" w:eastAsia="Times New Roman" w:hAnsi="Arial" w:cs="Arial"/>
          <w:kern w:val="28"/>
          <w:sz w:val="24"/>
          <w:szCs w:val="24"/>
          <w:lang w:val="en-US"/>
        </w:rPr>
      </w:pPr>
      <w:r>
        <w:rPr>
          <w:rFonts w:ascii="Arial" w:eastAsia="Times New Roman" w:hAnsi="Arial" w:cs="Arial"/>
          <w:b/>
          <w:i/>
          <w:kern w:val="28"/>
          <w:sz w:val="24"/>
          <w:szCs w:val="24"/>
          <w:lang w:val="en-US"/>
        </w:rPr>
        <w:t xml:space="preserve">Deadline to apply is </w:t>
      </w:r>
      <w:r w:rsidR="0034434A">
        <w:rPr>
          <w:rFonts w:ascii="Arial" w:eastAsia="Times New Roman" w:hAnsi="Arial" w:cs="Arial"/>
          <w:b/>
          <w:i/>
          <w:kern w:val="28"/>
          <w:sz w:val="24"/>
          <w:szCs w:val="24"/>
          <w:lang w:val="en-US"/>
        </w:rPr>
        <w:t xml:space="preserve">  - </w:t>
      </w:r>
      <w:r w:rsidR="00F96239">
        <w:rPr>
          <w:rFonts w:ascii="Arial" w:eastAsia="Times New Roman" w:hAnsi="Arial" w:cs="Arial"/>
          <w:b/>
          <w:i/>
          <w:kern w:val="28"/>
          <w:sz w:val="24"/>
          <w:szCs w:val="24"/>
          <w:lang w:val="en-US"/>
        </w:rPr>
        <w:t xml:space="preserve">5pm on Monday </w:t>
      </w:r>
      <w:r w:rsidR="00D92368">
        <w:rPr>
          <w:rFonts w:ascii="Arial" w:eastAsia="Times New Roman" w:hAnsi="Arial" w:cs="Arial"/>
          <w:b/>
          <w:i/>
          <w:kern w:val="28"/>
          <w:sz w:val="24"/>
          <w:szCs w:val="24"/>
          <w:lang w:val="en-US"/>
        </w:rPr>
        <w:t>7</w:t>
      </w:r>
      <w:r w:rsidR="00D92368" w:rsidRPr="00D92368">
        <w:rPr>
          <w:rFonts w:ascii="Arial" w:eastAsia="Times New Roman" w:hAnsi="Arial" w:cs="Arial"/>
          <w:b/>
          <w:i/>
          <w:kern w:val="28"/>
          <w:sz w:val="24"/>
          <w:szCs w:val="24"/>
          <w:vertAlign w:val="superscript"/>
          <w:lang w:val="en-US"/>
        </w:rPr>
        <w:t>th</w:t>
      </w:r>
      <w:r w:rsidR="00D92368">
        <w:rPr>
          <w:rFonts w:ascii="Arial" w:eastAsia="Times New Roman" w:hAnsi="Arial" w:cs="Arial"/>
          <w:b/>
          <w:i/>
          <w:kern w:val="28"/>
          <w:sz w:val="24"/>
          <w:szCs w:val="24"/>
          <w:lang w:val="en-US"/>
        </w:rPr>
        <w:t xml:space="preserve"> February</w:t>
      </w:r>
      <w:r w:rsidR="00EA5E28">
        <w:rPr>
          <w:rFonts w:ascii="Arial" w:eastAsia="Times New Roman" w:hAnsi="Arial" w:cs="Arial"/>
          <w:b/>
          <w:i/>
          <w:kern w:val="28"/>
          <w:sz w:val="24"/>
          <w:szCs w:val="24"/>
          <w:lang w:val="en-US"/>
        </w:rPr>
        <w:t xml:space="preserve">. </w:t>
      </w:r>
      <w:r w:rsidR="00EA5E28" w:rsidRPr="001001D2">
        <w:rPr>
          <w:rFonts w:ascii="Arial" w:eastAsia="Times New Roman" w:hAnsi="Arial" w:cs="Arial"/>
          <w:i/>
          <w:kern w:val="28"/>
          <w:sz w:val="24"/>
          <w:szCs w:val="24"/>
          <w:lang w:val="en-US"/>
        </w:rPr>
        <w:t xml:space="preserve">With interviews in week commencing </w:t>
      </w:r>
      <w:r w:rsidR="00D92368">
        <w:rPr>
          <w:rFonts w:ascii="Arial" w:eastAsia="Times New Roman" w:hAnsi="Arial" w:cs="Arial"/>
          <w:i/>
          <w:kern w:val="28"/>
          <w:sz w:val="24"/>
          <w:szCs w:val="24"/>
          <w:lang w:val="en-US"/>
        </w:rPr>
        <w:t>14</w:t>
      </w:r>
      <w:r w:rsidR="00F96239" w:rsidRPr="00F96239">
        <w:rPr>
          <w:rFonts w:ascii="Arial" w:eastAsia="Times New Roman" w:hAnsi="Arial" w:cs="Arial"/>
          <w:i/>
          <w:kern w:val="28"/>
          <w:sz w:val="24"/>
          <w:szCs w:val="24"/>
          <w:vertAlign w:val="superscript"/>
          <w:lang w:val="en-US"/>
        </w:rPr>
        <w:t>th</w:t>
      </w:r>
      <w:r w:rsidR="00F96239">
        <w:rPr>
          <w:rFonts w:ascii="Arial" w:eastAsia="Times New Roman" w:hAnsi="Arial" w:cs="Arial"/>
          <w:i/>
          <w:kern w:val="28"/>
          <w:sz w:val="24"/>
          <w:szCs w:val="24"/>
          <w:lang w:val="en-US"/>
        </w:rPr>
        <w:t xml:space="preserve"> February </w:t>
      </w:r>
      <w:r w:rsidR="00985F6C" w:rsidRPr="006716D4">
        <w:rPr>
          <w:rFonts w:ascii="Arial" w:eastAsia="Times New Roman" w:hAnsi="Arial" w:cs="Arial"/>
          <w:i/>
          <w:kern w:val="28"/>
          <w:sz w:val="24"/>
          <w:szCs w:val="24"/>
          <w:lang w:val="en-US"/>
        </w:rPr>
        <w:t xml:space="preserve"> </w:t>
      </w:r>
    </w:p>
    <w:p w14:paraId="016B5179" w14:textId="77777777" w:rsidR="0034434A" w:rsidRDefault="0034434A" w:rsidP="00904D3C">
      <w:pPr>
        <w:spacing w:line="360" w:lineRule="auto"/>
        <w:ind w:left="720"/>
        <w:rPr>
          <w:rFonts w:ascii="Arial" w:eastAsia="Times New Roman" w:hAnsi="Arial" w:cs="Arial"/>
          <w:kern w:val="28"/>
          <w:sz w:val="24"/>
          <w:szCs w:val="24"/>
          <w:lang w:val="en-US"/>
        </w:rPr>
      </w:pPr>
    </w:p>
    <w:p w14:paraId="4130764F" w14:textId="31CFF3FC" w:rsidR="00BD36C0" w:rsidRDefault="00AA2E07" w:rsidP="00AA2E07">
      <w:pPr>
        <w:rPr>
          <w:rFonts w:ascii="Arial" w:hAnsi="Arial" w:cs="Arial"/>
          <w:i/>
          <w:sz w:val="24"/>
          <w:szCs w:val="24"/>
        </w:rPr>
      </w:pPr>
      <w:r>
        <w:rPr>
          <w:rFonts w:ascii="Arial" w:hAnsi="Arial" w:cs="Arial"/>
          <w:i/>
          <w:sz w:val="24"/>
          <w:szCs w:val="24"/>
        </w:rPr>
        <w:t xml:space="preserve">Legal 500 </w:t>
      </w:r>
      <w:r w:rsidR="00EA5E28">
        <w:rPr>
          <w:rFonts w:ascii="Arial" w:hAnsi="Arial" w:cs="Arial"/>
          <w:i/>
          <w:sz w:val="24"/>
          <w:szCs w:val="24"/>
        </w:rPr>
        <w:t xml:space="preserve">2022 </w:t>
      </w:r>
      <w:r>
        <w:rPr>
          <w:rFonts w:ascii="Arial" w:hAnsi="Arial" w:cs="Arial"/>
          <w:i/>
          <w:sz w:val="24"/>
          <w:szCs w:val="24"/>
        </w:rPr>
        <w:t>sa</w:t>
      </w:r>
      <w:r w:rsidR="002916E5">
        <w:rPr>
          <w:rFonts w:ascii="Arial" w:hAnsi="Arial" w:cs="Arial"/>
          <w:i/>
          <w:sz w:val="24"/>
          <w:szCs w:val="24"/>
        </w:rPr>
        <w:t>ys</w:t>
      </w:r>
      <w:r>
        <w:rPr>
          <w:rFonts w:ascii="Arial" w:hAnsi="Arial" w:cs="Arial"/>
          <w:i/>
          <w:sz w:val="24"/>
          <w:szCs w:val="24"/>
        </w:rPr>
        <w:t xml:space="preserve"> </w:t>
      </w:r>
    </w:p>
    <w:p w14:paraId="1A04BB32" w14:textId="77777777" w:rsidR="00AA2E07" w:rsidRDefault="00AA2E07" w:rsidP="00AA2E07">
      <w:pPr>
        <w:rPr>
          <w:rFonts w:ascii="Arial" w:hAnsi="Arial" w:cs="Arial"/>
          <w:i/>
          <w:sz w:val="24"/>
          <w:szCs w:val="24"/>
        </w:rPr>
      </w:pPr>
    </w:p>
    <w:p w14:paraId="64EB1E31" w14:textId="44429C12" w:rsidR="00AA2E07" w:rsidRDefault="00AA2E07" w:rsidP="00AA2E07">
      <w:pPr>
        <w:rPr>
          <w:rFonts w:ascii="Arial" w:hAnsi="Arial" w:cs="Arial"/>
          <w:i/>
          <w:sz w:val="24"/>
          <w:szCs w:val="24"/>
        </w:rPr>
      </w:pPr>
      <w:r w:rsidRPr="00AA2E07">
        <w:rPr>
          <w:rFonts w:ascii="Arial" w:hAnsi="Arial" w:cs="Arial"/>
          <w:i/>
          <w:sz w:val="24"/>
          <w:szCs w:val="24"/>
        </w:rPr>
        <w:t>Wilson Solicitors LLP‘s ‘brilliant and dedicated’ team predominantly represents migrants, victims of human trafficking and prisoners in judicial reviews serving to protect and enforce fundamental human rights.</w:t>
      </w:r>
    </w:p>
    <w:p w14:paraId="7B3793C8" w14:textId="77777777" w:rsidR="00972E40" w:rsidRPr="00972E40" w:rsidRDefault="00972E40" w:rsidP="00BD36C0">
      <w:pPr>
        <w:rPr>
          <w:rFonts w:ascii="Arial" w:hAnsi="Arial" w:cs="Arial"/>
          <w:i/>
          <w:sz w:val="24"/>
          <w:szCs w:val="24"/>
        </w:rPr>
      </w:pPr>
    </w:p>
    <w:p w14:paraId="1E2D4CC1" w14:textId="2004E5F7" w:rsidR="00972E40" w:rsidRPr="002916E5" w:rsidRDefault="00AA2E07" w:rsidP="00BD36C0">
      <w:pPr>
        <w:rPr>
          <w:rFonts w:ascii="Helvetica" w:hAnsi="Helvetica" w:cs="Helvetica"/>
          <w:i/>
          <w:color w:val="333333"/>
          <w:shd w:val="clear" w:color="auto" w:fill="FFFFFF"/>
        </w:rPr>
      </w:pPr>
      <w:r>
        <w:rPr>
          <w:rFonts w:ascii="Helvetica" w:hAnsi="Helvetica" w:cs="Helvetica"/>
          <w:color w:val="333333"/>
          <w:shd w:val="clear" w:color="auto" w:fill="FFFFFF"/>
        </w:rPr>
        <w:t xml:space="preserve">And </w:t>
      </w:r>
      <w:r w:rsidR="002916E5">
        <w:rPr>
          <w:rFonts w:ascii="Helvetica" w:hAnsi="Helvetica" w:cs="Helvetica"/>
          <w:color w:val="333333"/>
          <w:shd w:val="clear" w:color="auto" w:fill="FFFFFF"/>
        </w:rPr>
        <w:t>‘</w:t>
      </w:r>
      <w:r w:rsidR="002916E5" w:rsidRPr="002916E5">
        <w:rPr>
          <w:rFonts w:ascii="Helvetica" w:hAnsi="Helvetica" w:cs="Helvetica"/>
          <w:i/>
          <w:color w:val="333333"/>
          <w:shd w:val="clear" w:color="auto" w:fill="FFFFFF"/>
        </w:rPr>
        <w:t>they really are at the top of their game in the civil liberties and human rights field’</w:t>
      </w:r>
    </w:p>
    <w:p w14:paraId="4523E6A4" w14:textId="77777777" w:rsidR="00AA2E07" w:rsidRDefault="00AA2E07" w:rsidP="00BD36C0">
      <w:pPr>
        <w:rPr>
          <w:rFonts w:ascii="Helvetica" w:hAnsi="Helvetica" w:cs="Helvetica"/>
          <w:color w:val="333333"/>
          <w:shd w:val="clear" w:color="auto" w:fill="FFFFFF"/>
        </w:rPr>
      </w:pPr>
    </w:p>
    <w:p w14:paraId="003AC27E" w14:textId="0A640D10" w:rsidR="00365A90" w:rsidRDefault="002916E5">
      <w:pPr>
        <w:rPr>
          <w:rFonts w:ascii="Helvetica" w:hAnsi="Helvetica" w:cs="Helvetica"/>
          <w:i/>
          <w:color w:val="333333"/>
          <w:shd w:val="clear" w:color="auto" w:fill="FFFFFF"/>
        </w:rPr>
      </w:pPr>
      <w:r w:rsidRPr="002916E5">
        <w:rPr>
          <w:rFonts w:ascii="Helvetica" w:hAnsi="Helvetica" w:cs="Helvetica"/>
          <w:i/>
          <w:color w:val="333333"/>
          <w:shd w:val="clear" w:color="auto" w:fill="FFFFFF"/>
        </w:rPr>
        <w:t xml:space="preserve">Chambers </w:t>
      </w:r>
      <w:r>
        <w:rPr>
          <w:rFonts w:ascii="Helvetica" w:hAnsi="Helvetica" w:cs="Helvetica"/>
          <w:i/>
          <w:color w:val="333333"/>
          <w:shd w:val="clear" w:color="auto" w:fill="FFFFFF"/>
        </w:rPr>
        <w:t>2022</w:t>
      </w:r>
    </w:p>
    <w:p w14:paraId="1AECD2EA" w14:textId="77777777" w:rsidR="002916E5" w:rsidRDefault="002916E5">
      <w:pPr>
        <w:rPr>
          <w:rFonts w:ascii="Helvetica" w:hAnsi="Helvetica" w:cs="Helvetica"/>
          <w:i/>
          <w:color w:val="333333"/>
          <w:shd w:val="clear" w:color="auto" w:fill="FFFFFF"/>
        </w:rPr>
      </w:pPr>
    </w:p>
    <w:p w14:paraId="3B55DF2D" w14:textId="7523ADF8" w:rsidR="002916E5" w:rsidRPr="002916E5" w:rsidRDefault="002916E5">
      <w:pPr>
        <w:rPr>
          <w:rFonts w:ascii="Arial" w:hAnsi="Arial" w:cs="Arial"/>
          <w:i/>
          <w:sz w:val="24"/>
          <w:szCs w:val="24"/>
        </w:rPr>
      </w:pPr>
      <w:r w:rsidRPr="002916E5">
        <w:rPr>
          <w:rFonts w:ascii="Arial" w:hAnsi="Arial" w:cs="Arial"/>
          <w:i/>
          <w:sz w:val="24"/>
          <w:szCs w:val="24"/>
        </w:rPr>
        <w:t>They are brilliant lawyers who are absolutely committed to their clients and their best interest. They will absolutely go the extra mile</w:t>
      </w:r>
    </w:p>
    <w:sectPr w:rsidR="002916E5" w:rsidRPr="002916E5" w:rsidSect="00B3170A">
      <w:pgSz w:w="11907" w:h="16840"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0A"/>
    <w:rsid w:val="00056E60"/>
    <w:rsid w:val="000649BA"/>
    <w:rsid w:val="001001D2"/>
    <w:rsid w:val="00116AC1"/>
    <w:rsid w:val="00194844"/>
    <w:rsid w:val="001E5A61"/>
    <w:rsid w:val="001E7B84"/>
    <w:rsid w:val="002916E5"/>
    <w:rsid w:val="00343565"/>
    <w:rsid w:val="0034434A"/>
    <w:rsid w:val="00365A90"/>
    <w:rsid w:val="003D09F2"/>
    <w:rsid w:val="003F25AA"/>
    <w:rsid w:val="00444151"/>
    <w:rsid w:val="00562884"/>
    <w:rsid w:val="00565853"/>
    <w:rsid w:val="00595554"/>
    <w:rsid w:val="00606299"/>
    <w:rsid w:val="00622329"/>
    <w:rsid w:val="006716D4"/>
    <w:rsid w:val="006B503F"/>
    <w:rsid w:val="008554CD"/>
    <w:rsid w:val="00885E19"/>
    <w:rsid w:val="008B48E4"/>
    <w:rsid w:val="00904D3C"/>
    <w:rsid w:val="00967235"/>
    <w:rsid w:val="00972E40"/>
    <w:rsid w:val="00985F6C"/>
    <w:rsid w:val="00A52A28"/>
    <w:rsid w:val="00A976CC"/>
    <w:rsid w:val="00AA2E07"/>
    <w:rsid w:val="00AC62F6"/>
    <w:rsid w:val="00B3170A"/>
    <w:rsid w:val="00BA1F36"/>
    <w:rsid w:val="00BB1A2B"/>
    <w:rsid w:val="00BC78E2"/>
    <w:rsid w:val="00BD36C0"/>
    <w:rsid w:val="00C2606A"/>
    <w:rsid w:val="00C576E9"/>
    <w:rsid w:val="00CB640B"/>
    <w:rsid w:val="00D92368"/>
    <w:rsid w:val="00EA5E28"/>
    <w:rsid w:val="00EE7B96"/>
    <w:rsid w:val="00F07371"/>
    <w:rsid w:val="00F9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6DD1"/>
  <w15:docId w15:val="{E7DCB68A-4C62-4C7A-9D8E-A4B5D5F2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E40"/>
    <w:rPr>
      <w:rFonts w:ascii="Segoe UI" w:hAnsi="Segoe UI" w:cs="Segoe UI"/>
      <w:sz w:val="18"/>
      <w:szCs w:val="18"/>
    </w:rPr>
  </w:style>
  <w:style w:type="character" w:styleId="Emphasis">
    <w:name w:val="Emphasis"/>
    <w:basedOn w:val="DefaultParagraphFont"/>
    <w:uiPriority w:val="20"/>
    <w:qFormat/>
    <w:rsid w:val="00972E40"/>
    <w:rPr>
      <w:i/>
      <w:iCs/>
    </w:rPr>
  </w:style>
  <w:style w:type="character" w:styleId="CommentReference">
    <w:name w:val="annotation reference"/>
    <w:basedOn w:val="DefaultParagraphFont"/>
    <w:uiPriority w:val="99"/>
    <w:semiHidden/>
    <w:unhideWhenUsed/>
    <w:rsid w:val="00972E40"/>
    <w:rPr>
      <w:sz w:val="16"/>
      <w:szCs w:val="16"/>
    </w:rPr>
  </w:style>
  <w:style w:type="paragraph" w:styleId="CommentText">
    <w:name w:val="annotation text"/>
    <w:basedOn w:val="Normal"/>
    <w:link w:val="CommentTextChar"/>
    <w:uiPriority w:val="99"/>
    <w:semiHidden/>
    <w:unhideWhenUsed/>
    <w:rsid w:val="00972E40"/>
    <w:rPr>
      <w:sz w:val="20"/>
      <w:szCs w:val="20"/>
    </w:rPr>
  </w:style>
  <w:style w:type="character" w:customStyle="1" w:styleId="CommentTextChar">
    <w:name w:val="Comment Text Char"/>
    <w:basedOn w:val="DefaultParagraphFont"/>
    <w:link w:val="CommentText"/>
    <w:uiPriority w:val="99"/>
    <w:semiHidden/>
    <w:rsid w:val="00972E40"/>
    <w:rPr>
      <w:sz w:val="20"/>
      <w:szCs w:val="20"/>
    </w:rPr>
  </w:style>
  <w:style w:type="paragraph" w:styleId="CommentSubject">
    <w:name w:val="annotation subject"/>
    <w:basedOn w:val="CommentText"/>
    <w:next w:val="CommentText"/>
    <w:link w:val="CommentSubjectChar"/>
    <w:uiPriority w:val="99"/>
    <w:semiHidden/>
    <w:unhideWhenUsed/>
    <w:rsid w:val="00972E40"/>
    <w:rPr>
      <w:b/>
      <w:bCs/>
    </w:rPr>
  </w:style>
  <w:style w:type="character" w:customStyle="1" w:styleId="CommentSubjectChar">
    <w:name w:val="Comment Subject Char"/>
    <w:basedOn w:val="CommentTextChar"/>
    <w:link w:val="CommentSubject"/>
    <w:uiPriority w:val="99"/>
    <w:semiHidden/>
    <w:rsid w:val="00972E40"/>
    <w:rPr>
      <w:b/>
      <w:bCs/>
      <w:sz w:val="20"/>
      <w:szCs w:val="20"/>
    </w:rPr>
  </w:style>
  <w:style w:type="character" w:styleId="Hyperlink">
    <w:name w:val="Hyperlink"/>
    <w:basedOn w:val="DefaultParagraphFont"/>
    <w:uiPriority w:val="99"/>
    <w:unhideWhenUsed/>
    <w:rsid w:val="0034434A"/>
    <w:rPr>
      <w:color w:val="0000FF" w:themeColor="hyperlink"/>
      <w:u w:val="single"/>
    </w:rPr>
  </w:style>
  <w:style w:type="character" w:styleId="UnresolvedMention">
    <w:name w:val="Unresolved Mention"/>
    <w:basedOn w:val="DefaultParagraphFont"/>
    <w:uiPriority w:val="99"/>
    <w:semiHidden/>
    <w:unhideWhenUsed/>
    <w:rsid w:val="00BC7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jobs@wilsonllp.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int\Files\Internal\Group\Recruitment\Advertisements\www.wilsonllp.co.uk" TargetMode="External"/><Relationship Id="rId5" Type="http://schemas.openxmlformats.org/officeDocument/2006/relationships/hyperlink" Target="https://www.wilsonllp.co.uk/current-vacanc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B028-D802-44D9-8283-FA5584A6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Wilson Solicitors LLP</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Davies</dc:creator>
  <cp:lastModifiedBy>Duane Jones</cp:lastModifiedBy>
  <cp:revision>14</cp:revision>
  <dcterms:created xsi:type="dcterms:W3CDTF">2021-05-05T16:00:00Z</dcterms:created>
  <dcterms:modified xsi:type="dcterms:W3CDTF">2022-01-25T10:14:00Z</dcterms:modified>
</cp:coreProperties>
</file>